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2E1" w:rsidRPr="0030354E" w:rsidRDefault="006E42E1" w:rsidP="00E34378">
      <w:pPr>
        <w:jc w:val="center"/>
        <w:rPr>
          <w:rFonts w:ascii="Arial Narrow" w:hAnsi="Arial Narrow"/>
          <w:b/>
          <w:sz w:val="38"/>
          <w:szCs w:val="24"/>
        </w:rPr>
      </w:pPr>
    </w:p>
    <w:p w:rsidR="00E34378" w:rsidRPr="0030354E" w:rsidRDefault="00E34378" w:rsidP="00E34378">
      <w:pPr>
        <w:jc w:val="center"/>
        <w:rPr>
          <w:rFonts w:ascii="Arial Narrow" w:hAnsi="Arial Narrow"/>
          <w:b/>
          <w:sz w:val="38"/>
          <w:szCs w:val="24"/>
        </w:rPr>
      </w:pPr>
      <w:r w:rsidRPr="0030354E">
        <w:rPr>
          <w:rFonts w:ascii="Arial Narrow" w:hAnsi="Arial Narrow"/>
          <w:b/>
          <w:sz w:val="38"/>
          <w:szCs w:val="24"/>
        </w:rPr>
        <w:t>PROGRAMA DE</w:t>
      </w:r>
    </w:p>
    <w:p w:rsidR="00E34378" w:rsidRPr="00DA3B1E" w:rsidRDefault="00DA3B1E" w:rsidP="00E34378">
      <w:pPr>
        <w:jc w:val="center"/>
        <w:rPr>
          <w:rFonts w:ascii="Arial Narrow" w:hAnsi="Arial Narrow"/>
          <w:b/>
          <w:sz w:val="38"/>
          <w:szCs w:val="24"/>
        </w:rPr>
      </w:pPr>
      <w:r w:rsidRPr="00DA3B1E">
        <w:rPr>
          <w:rFonts w:ascii="Arial Narrow" w:hAnsi="Arial Narrow"/>
          <w:b/>
          <w:sz w:val="38"/>
          <w:szCs w:val="24"/>
        </w:rPr>
        <w:t>INGENIERÍA DE LOS ALIMENTOS</w:t>
      </w:r>
    </w:p>
    <w:p w:rsidR="00E34378" w:rsidRPr="0030354E" w:rsidRDefault="00E34378" w:rsidP="00E34378">
      <w:pPr>
        <w:jc w:val="both"/>
        <w:rPr>
          <w:rFonts w:ascii="Arial Narrow" w:hAnsi="Arial Narrow"/>
          <w:b/>
          <w:sz w:val="24"/>
          <w:szCs w:val="24"/>
        </w:rPr>
      </w:pPr>
    </w:p>
    <w:p w:rsidR="00E34378" w:rsidRPr="0030354E" w:rsidRDefault="00E34378" w:rsidP="0030354E">
      <w:pPr>
        <w:numPr>
          <w:ilvl w:val="0"/>
          <w:numId w:val="34"/>
        </w:numPr>
        <w:jc w:val="both"/>
        <w:rPr>
          <w:rFonts w:ascii="Arial Narrow" w:hAnsi="Arial Narrow"/>
          <w:b/>
          <w:sz w:val="24"/>
          <w:szCs w:val="24"/>
        </w:rPr>
      </w:pPr>
      <w:r w:rsidRPr="0030354E">
        <w:rPr>
          <w:rFonts w:ascii="Arial Narrow" w:hAnsi="Arial Narrow"/>
          <w:b/>
          <w:sz w:val="24"/>
          <w:szCs w:val="24"/>
        </w:rPr>
        <w:t xml:space="preserve">Carrera/s: </w:t>
      </w:r>
      <w:r w:rsidR="00DA3B1E" w:rsidRPr="00DA3B1E">
        <w:rPr>
          <w:rFonts w:ascii="Arial Narrow" w:hAnsi="Arial Narrow"/>
          <w:sz w:val="24"/>
          <w:szCs w:val="24"/>
        </w:rPr>
        <w:t xml:space="preserve">Ingeniería en Industrias de </w:t>
      </w:r>
      <w:smartTag w:uri="urn:schemas-microsoft-com:office:smarttags" w:element="PersonName">
        <w:smartTagPr>
          <w:attr w:name="ProductID" w:val="la Alimentaci￳n"/>
        </w:smartTagPr>
        <w:r w:rsidR="00DA3B1E" w:rsidRPr="00DA3B1E">
          <w:rPr>
            <w:rFonts w:ascii="Arial Narrow" w:hAnsi="Arial Narrow"/>
            <w:sz w:val="24"/>
            <w:szCs w:val="24"/>
          </w:rPr>
          <w:t>la Alimentación</w:t>
        </w:r>
      </w:smartTag>
    </w:p>
    <w:p w:rsidR="00E34378" w:rsidRPr="0030354E" w:rsidRDefault="00E34378" w:rsidP="00E34378">
      <w:pPr>
        <w:jc w:val="both"/>
        <w:rPr>
          <w:rFonts w:ascii="Arial Narrow" w:hAnsi="Arial Narrow"/>
          <w:b/>
          <w:sz w:val="24"/>
          <w:szCs w:val="24"/>
        </w:rPr>
      </w:pPr>
    </w:p>
    <w:p w:rsidR="00E34378" w:rsidRPr="0030354E" w:rsidRDefault="00E34378" w:rsidP="0030354E">
      <w:pPr>
        <w:numPr>
          <w:ilvl w:val="0"/>
          <w:numId w:val="34"/>
        </w:numPr>
        <w:jc w:val="both"/>
        <w:rPr>
          <w:rFonts w:ascii="Arial Narrow" w:hAnsi="Arial Narrow"/>
          <w:b/>
          <w:sz w:val="24"/>
          <w:szCs w:val="24"/>
        </w:rPr>
      </w:pPr>
      <w:r w:rsidRPr="0030354E">
        <w:rPr>
          <w:rFonts w:ascii="Arial Narrow" w:hAnsi="Arial Narrow"/>
          <w:b/>
          <w:sz w:val="24"/>
          <w:szCs w:val="24"/>
        </w:rPr>
        <w:t xml:space="preserve">Año de Vigencia: </w:t>
      </w:r>
      <w:r w:rsidR="00DA3B1E" w:rsidRPr="00DA3B1E">
        <w:rPr>
          <w:rFonts w:ascii="Arial Narrow" w:hAnsi="Arial Narrow"/>
          <w:sz w:val="24"/>
          <w:szCs w:val="24"/>
        </w:rPr>
        <w:t>201</w:t>
      </w:r>
      <w:r w:rsidR="004C66E1">
        <w:rPr>
          <w:rFonts w:ascii="Arial Narrow" w:hAnsi="Arial Narrow"/>
          <w:sz w:val="24"/>
          <w:szCs w:val="24"/>
        </w:rPr>
        <w:t>6</w:t>
      </w:r>
    </w:p>
    <w:p w:rsidR="00E34378" w:rsidRPr="0030354E" w:rsidRDefault="00E34378" w:rsidP="00E34378">
      <w:pPr>
        <w:jc w:val="both"/>
        <w:rPr>
          <w:rFonts w:ascii="Arial Narrow" w:hAnsi="Arial Narrow"/>
          <w:b/>
          <w:sz w:val="24"/>
          <w:szCs w:val="24"/>
        </w:rPr>
      </w:pPr>
    </w:p>
    <w:p w:rsidR="00E34378" w:rsidRPr="0030354E" w:rsidRDefault="00E34378" w:rsidP="0030354E">
      <w:pPr>
        <w:numPr>
          <w:ilvl w:val="0"/>
          <w:numId w:val="34"/>
        </w:numPr>
        <w:jc w:val="both"/>
        <w:rPr>
          <w:rFonts w:ascii="Arial Narrow" w:hAnsi="Arial Narrow"/>
          <w:b/>
          <w:sz w:val="24"/>
          <w:szCs w:val="24"/>
        </w:rPr>
      </w:pPr>
      <w:r w:rsidRPr="0030354E">
        <w:rPr>
          <w:rFonts w:ascii="Arial Narrow" w:hAnsi="Arial Narrow"/>
          <w:b/>
          <w:sz w:val="24"/>
          <w:szCs w:val="24"/>
        </w:rPr>
        <w:t>Carga horaria:</w:t>
      </w:r>
      <w:r w:rsidR="00DA3B1E">
        <w:rPr>
          <w:rFonts w:ascii="Arial Narrow" w:hAnsi="Arial Narrow"/>
          <w:b/>
          <w:sz w:val="24"/>
          <w:szCs w:val="24"/>
        </w:rPr>
        <w:t xml:space="preserve"> </w:t>
      </w:r>
      <w:r w:rsidR="00DA3B1E" w:rsidRPr="00DA3B1E">
        <w:rPr>
          <w:rFonts w:ascii="Arial Narrow" w:hAnsi="Arial Narrow"/>
          <w:sz w:val="24"/>
          <w:szCs w:val="24"/>
        </w:rPr>
        <w:t>90 horas</w:t>
      </w:r>
    </w:p>
    <w:p w:rsidR="00E34378" w:rsidRPr="0030354E" w:rsidRDefault="00E34378" w:rsidP="00E34378">
      <w:pPr>
        <w:jc w:val="both"/>
        <w:rPr>
          <w:rFonts w:ascii="Arial Narrow" w:hAnsi="Arial Narrow"/>
          <w:b/>
          <w:sz w:val="24"/>
          <w:szCs w:val="24"/>
        </w:rPr>
      </w:pPr>
    </w:p>
    <w:p w:rsidR="00E34378" w:rsidRDefault="00E34378" w:rsidP="0030354E">
      <w:pPr>
        <w:numPr>
          <w:ilvl w:val="0"/>
          <w:numId w:val="34"/>
        </w:numPr>
        <w:jc w:val="both"/>
        <w:rPr>
          <w:rFonts w:ascii="Arial Narrow" w:hAnsi="Arial Narrow"/>
          <w:b/>
          <w:sz w:val="24"/>
          <w:szCs w:val="24"/>
        </w:rPr>
      </w:pPr>
      <w:r w:rsidRPr="0030354E">
        <w:rPr>
          <w:rFonts w:ascii="Arial Narrow" w:hAnsi="Arial Narrow"/>
          <w:b/>
          <w:sz w:val="24"/>
          <w:szCs w:val="24"/>
        </w:rPr>
        <w:t xml:space="preserve">Equipo de cátedra: </w:t>
      </w:r>
    </w:p>
    <w:p w:rsidR="00DA3B1E" w:rsidRPr="00DA3B1E" w:rsidRDefault="00DA3B1E" w:rsidP="00DA3B1E">
      <w:pPr>
        <w:ind w:left="708"/>
        <w:jc w:val="both"/>
        <w:rPr>
          <w:rFonts w:ascii="Arial Narrow" w:hAnsi="Arial Narrow"/>
          <w:sz w:val="24"/>
          <w:szCs w:val="24"/>
        </w:rPr>
      </w:pPr>
      <w:r w:rsidRPr="00DA3B1E">
        <w:rPr>
          <w:rFonts w:ascii="Arial Narrow" w:hAnsi="Arial Narrow"/>
          <w:sz w:val="24"/>
          <w:szCs w:val="24"/>
        </w:rPr>
        <w:t xml:space="preserve">Prof. Titular: Esp. Ing. </w:t>
      </w:r>
      <w:proofErr w:type="spellStart"/>
      <w:r w:rsidRPr="00DA3B1E">
        <w:rPr>
          <w:rFonts w:ascii="Arial Narrow" w:hAnsi="Arial Narrow"/>
          <w:sz w:val="24"/>
          <w:szCs w:val="24"/>
        </w:rPr>
        <w:t>Angel</w:t>
      </w:r>
      <w:proofErr w:type="spellEnd"/>
      <w:r w:rsidRPr="00DA3B1E">
        <w:rPr>
          <w:rFonts w:ascii="Arial Narrow" w:hAnsi="Arial Narrow"/>
          <w:sz w:val="24"/>
          <w:szCs w:val="24"/>
        </w:rPr>
        <w:t xml:space="preserve"> Augusto </w:t>
      </w:r>
      <w:proofErr w:type="spellStart"/>
      <w:r w:rsidRPr="00DA3B1E">
        <w:rPr>
          <w:rFonts w:ascii="Arial Narrow" w:hAnsi="Arial Narrow"/>
          <w:sz w:val="24"/>
          <w:szCs w:val="24"/>
        </w:rPr>
        <w:t>Roggiero</w:t>
      </w:r>
      <w:proofErr w:type="spellEnd"/>
    </w:p>
    <w:p w:rsidR="00E34378" w:rsidRPr="00DA3B1E" w:rsidRDefault="00AD02F6" w:rsidP="00DA3B1E">
      <w:pPr>
        <w:ind w:left="708"/>
        <w:jc w:val="both"/>
        <w:rPr>
          <w:rFonts w:ascii="Arial Narrow" w:hAnsi="Arial Narrow"/>
          <w:sz w:val="24"/>
          <w:szCs w:val="24"/>
          <w:lang w:val="fr-FR"/>
        </w:rPr>
      </w:pPr>
      <w:bookmarkStart w:id="0" w:name="_GoBack"/>
      <w:r>
        <w:rPr>
          <w:rFonts w:ascii="Arial Narrow" w:hAnsi="Arial Narrow"/>
          <w:sz w:val="24"/>
          <w:szCs w:val="24"/>
          <w:lang w:val="fr-FR"/>
        </w:rPr>
        <w:t xml:space="preserve">A.T.P.: </w:t>
      </w:r>
      <w:bookmarkEnd w:id="0"/>
      <w:proofErr w:type="spellStart"/>
      <w:r>
        <w:rPr>
          <w:rFonts w:ascii="Arial Narrow" w:hAnsi="Arial Narrow"/>
          <w:sz w:val="24"/>
          <w:szCs w:val="24"/>
          <w:lang w:val="fr-FR"/>
        </w:rPr>
        <w:t>Ing</w:t>
      </w:r>
      <w:proofErr w:type="spellEnd"/>
      <w:r>
        <w:rPr>
          <w:rFonts w:ascii="Arial Narrow" w:hAnsi="Arial Narrow"/>
          <w:sz w:val="24"/>
          <w:szCs w:val="24"/>
          <w:lang w:val="fr-FR"/>
        </w:rPr>
        <w:t>. E</w:t>
      </w:r>
      <w:r w:rsidR="00DA3B1E" w:rsidRPr="00DA3B1E">
        <w:rPr>
          <w:rFonts w:ascii="Arial Narrow" w:hAnsi="Arial Narrow"/>
          <w:sz w:val="24"/>
          <w:szCs w:val="24"/>
          <w:lang w:val="fr-FR"/>
        </w:rPr>
        <w:t xml:space="preserve">manuel Sanchez </w:t>
      </w:r>
      <w:proofErr w:type="spellStart"/>
      <w:r w:rsidR="00DA3B1E" w:rsidRPr="00DA3B1E">
        <w:rPr>
          <w:rFonts w:ascii="Arial Narrow" w:hAnsi="Arial Narrow"/>
          <w:sz w:val="24"/>
          <w:szCs w:val="24"/>
          <w:lang w:val="fr-FR"/>
        </w:rPr>
        <w:t>Varretti</w:t>
      </w:r>
      <w:proofErr w:type="spellEnd"/>
    </w:p>
    <w:p w:rsidR="00DA3B1E" w:rsidRPr="004C66E1" w:rsidRDefault="00DA3B1E" w:rsidP="00DA3B1E">
      <w:pPr>
        <w:ind w:left="360"/>
        <w:jc w:val="both"/>
        <w:rPr>
          <w:rFonts w:ascii="Arial Narrow" w:hAnsi="Arial Narrow"/>
          <w:b/>
          <w:sz w:val="24"/>
          <w:szCs w:val="24"/>
          <w:lang w:val="fr-FR"/>
        </w:rPr>
      </w:pPr>
    </w:p>
    <w:p w:rsidR="00AA2827" w:rsidRPr="0030354E" w:rsidRDefault="00AA2827" w:rsidP="0030354E">
      <w:pPr>
        <w:numPr>
          <w:ilvl w:val="0"/>
          <w:numId w:val="34"/>
        </w:numPr>
        <w:jc w:val="both"/>
        <w:rPr>
          <w:rFonts w:ascii="Arial Narrow" w:hAnsi="Arial Narrow"/>
          <w:b/>
          <w:sz w:val="24"/>
          <w:szCs w:val="24"/>
        </w:rPr>
      </w:pPr>
      <w:r w:rsidRPr="0030354E">
        <w:rPr>
          <w:rFonts w:ascii="Arial Narrow" w:hAnsi="Arial Narrow"/>
          <w:b/>
          <w:sz w:val="24"/>
          <w:szCs w:val="24"/>
        </w:rPr>
        <w:t>Objetivos de</w:t>
      </w:r>
      <w:r w:rsidR="001F0B53" w:rsidRPr="0030354E">
        <w:rPr>
          <w:rFonts w:ascii="Arial Narrow" w:hAnsi="Arial Narrow"/>
          <w:b/>
          <w:sz w:val="24"/>
          <w:szCs w:val="24"/>
        </w:rPr>
        <w:t>l Espacio Curricular</w:t>
      </w:r>
      <w:r w:rsidRPr="0030354E">
        <w:rPr>
          <w:rFonts w:ascii="Arial Narrow" w:hAnsi="Arial Narrow"/>
          <w:b/>
          <w:sz w:val="24"/>
          <w:szCs w:val="24"/>
        </w:rPr>
        <w:t>.</w:t>
      </w:r>
    </w:p>
    <w:p w:rsidR="00DA3B1E" w:rsidRPr="00DA3B1E" w:rsidRDefault="00DA3B1E" w:rsidP="00DA3B1E">
      <w:pPr>
        <w:ind w:left="708"/>
        <w:jc w:val="both"/>
        <w:rPr>
          <w:rFonts w:ascii="Arial Narrow" w:hAnsi="Arial Narrow"/>
          <w:sz w:val="24"/>
          <w:szCs w:val="24"/>
        </w:rPr>
      </w:pPr>
      <w:r w:rsidRPr="00DA3B1E">
        <w:rPr>
          <w:rFonts w:ascii="Arial Narrow" w:hAnsi="Arial Narrow"/>
          <w:sz w:val="24"/>
          <w:szCs w:val="24"/>
        </w:rPr>
        <w:t>Que el Alumno sea capaz de:</w:t>
      </w:r>
    </w:p>
    <w:p w:rsidR="00DA3B1E" w:rsidRPr="00DA3B1E" w:rsidRDefault="00DA3B1E" w:rsidP="00DA3B1E">
      <w:pPr>
        <w:numPr>
          <w:ilvl w:val="1"/>
          <w:numId w:val="34"/>
        </w:numPr>
        <w:jc w:val="both"/>
        <w:rPr>
          <w:rFonts w:ascii="Arial Narrow" w:hAnsi="Arial Narrow"/>
          <w:sz w:val="24"/>
          <w:szCs w:val="24"/>
        </w:rPr>
      </w:pPr>
      <w:r w:rsidRPr="00DA3B1E">
        <w:rPr>
          <w:rFonts w:ascii="Arial Narrow" w:hAnsi="Arial Narrow"/>
          <w:sz w:val="24"/>
          <w:szCs w:val="24"/>
        </w:rPr>
        <w:t>Diseña</w:t>
      </w:r>
      <w:r>
        <w:rPr>
          <w:rFonts w:ascii="Arial Narrow" w:hAnsi="Arial Narrow"/>
          <w:sz w:val="24"/>
          <w:szCs w:val="24"/>
        </w:rPr>
        <w:t>r</w:t>
      </w:r>
      <w:r w:rsidRPr="00DA3B1E">
        <w:rPr>
          <w:rFonts w:ascii="Arial Narrow" w:hAnsi="Arial Narrow"/>
          <w:sz w:val="24"/>
          <w:szCs w:val="24"/>
        </w:rPr>
        <w:t xml:space="preserve"> procesos unitarios como componentes de un sistema de producción total de alimentos. </w:t>
      </w:r>
    </w:p>
    <w:p w:rsidR="00DA3B1E" w:rsidRPr="00DA3B1E" w:rsidRDefault="00DA3B1E" w:rsidP="00DA3B1E">
      <w:pPr>
        <w:numPr>
          <w:ilvl w:val="1"/>
          <w:numId w:val="34"/>
        </w:numPr>
        <w:jc w:val="both"/>
        <w:rPr>
          <w:rFonts w:ascii="Arial Narrow" w:hAnsi="Arial Narrow"/>
          <w:sz w:val="24"/>
          <w:szCs w:val="24"/>
        </w:rPr>
      </w:pPr>
      <w:r w:rsidRPr="00DA3B1E">
        <w:rPr>
          <w:rFonts w:ascii="Arial Narrow" w:hAnsi="Arial Narrow"/>
          <w:sz w:val="24"/>
          <w:szCs w:val="24"/>
        </w:rPr>
        <w:t>Determina</w:t>
      </w:r>
      <w:r>
        <w:rPr>
          <w:rFonts w:ascii="Arial Narrow" w:hAnsi="Arial Narrow"/>
          <w:sz w:val="24"/>
          <w:szCs w:val="24"/>
        </w:rPr>
        <w:t>r</w:t>
      </w:r>
      <w:r w:rsidRPr="00DA3B1E">
        <w:rPr>
          <w:rFonts w:ascii="Arial Narrow" w:hAnsi="Arial Narrow"/>
          <w:sz w:val="24"/>
          <w:szCs w:val="24"/>
        </w:rPr>
        <w:t xml:space="preserve"> los requerimientos funcionales para desarrollar criterios de diseño que permitan obtener sistemas integrales para el equipamiento y dotación en los procesos alimentarios industriales. </w:t>
      </w:r>
    </w:p>
    <w:p w:rsidR="00DA3B1E" w:rsidRPr="00DA3B1E" w:rsidRDefault="00DA3B1E" w:rsidP="00DA3B1E">
      <w:pPr>
        <w:numPr>
          <w:ilvl w:val="1"/>
          <w:numId w:val="34"/>
        </w:numPr>
        <w:jc w:val="both"/>
        <w:rPr>
          <w:rFonts w:ascii="Arial Narrow" w:hAnsi="Arial Narrow"/>
          <w:sz w:val="24"/>
          <w:szCs w:val="24"/>
        </w:rPr>
      </w:pPr>
      <w:r w:rsidRPr="00DA3B1E">
        <w:rPr>
          <w:rFonts w:ascii="Arial Narrow" w:hAnsi="Arial Narrow"/>
          <w:sz w:val="24"/>
          <w:szCs w:val="24"/>
        </w:rPr>
        <w:t>Diseña</w:t>
      </w:r>
      <w:r>
        <w:rPr>
          <w:rFonts w:ascii="Arial Narrow" w:hAnsi="Arial Narrow"/>
          <w:sz w:val="24"/>
          <w:szCs w:val="24"/>
        </w:rPr>
        <w:t>r</w:t>
      </w:r>
      <w:r w:rsidRPr="00DA3B1E">
        <w:rPr>
          <w:rFonts w:ascii="Arial Narrow" w:hAnsi="Arial Narrow"/>
          <w:sz w:val="24"/>
          <w:szCs w:val="24"/>
        </w:rPr>
        <w:t xml:space="preserve"> y adapta</w:t>
      </w:r>
      <w:r>
        <w:rPr>
          <w:rFonts w:ascii="Arial Narrow" w:hAnsi="Arial Narrow"/>
          <w:sz w:val="24"/>
          <w:szCs w:val="24"/>
        </w:rPr>
        <w:t>r</w:t>
      </w:r>
      <w:r w:rsidRPr="00DA3B1E">
        <w:rPr>
          <w:rFonts w:ascii="Arial Narrow" w:hAnsi="Arial Narrow"/>
          <w:sz w:val="24"/>
          <w:szCs w:val="24"/>
        </w:rPr>
        <w:t xml:space="preserve"> procesos productivos para el manejo, almacenamiento, conservación y transformación industrial,. </w:t>
      </w:r>
    </w:p>
    <w:p w:rsidR="00DA3B1E" w:rsidRPr="00DA3B1E" w:rsidRDefault="00DA3B1E" w:rsidP="00DA3B1E">
      <w:pPr>
        <w:numPr>
          <w:ilvl w:val="1"/>
          <w:numId w:val="34"/>
        </w:numPr>
        <w:jc w:val="both"/>
        <w:rPr>
          <w:rFonts w:ascii="Arial Narrow" w:hAnsi="Arial Narrow"/>
          <w:sz w:val="24"/>
          <w:szCs w:val="24"/>
        </w:rPr>
      </w:pPr>
      <w:r w:rsidRPr="00DA3B1E">
        <w:rPr>
          <w:rFonts w:ascii="Arial Narrow" w:hAnsi="Arial Narrow"/>
          <w:sz w:val="24"/>
          <w:szCs w:val="24"/>
        </w:rPr>
        <w:t>Diseña</w:t>
      </w:r>
      <w:r>
        <w:rPr>
          <w:rFonts w:ascii="Arial Narrow" w:hAnsi="Arial Narrow"/>
          <w:sz w:val="24"/>
          <w:szCs w:val="24"/>
        </w:rPr>
        <w:t>r</w:t>
      </w:r>
      <w:r w:rsidRPr="00DA3B1E">
        <w:rPr>
          <w:rFonts w:ascii="Arial Narrow" w:hAnsi="Arial Narrow"/>
          <w:sz w:val="24"/>
          <w:szCs w:val="24"/>
        </w:rPr>
        <w:t xml:space="preserve"> y efect</w:t>
      </w:r>
      <w:r>
        <w:rPr>
          <w:rFonts w:ascii="Arial Narrow" w:hAnsi="Arial Narrow"/>
          <w:sz w:val="24"/>
          <w:szCs w:val="24"/>
        </w:rPr>
        <w:t>u</w:t>
      </w:r>
      <w:r w:rsidRPr="00DA3B1E">
        <w:rPr>
          <w:rFonts w:ascii="Arial Narrow" w:hAnsi="Arial Narrow"/>
          <w:sz w:val="24"/>
          <w:szCs w:val="24"/>
        </w:rPr>
        <w:t>a</w:t>
      </w:r>
      <w:r>
        <w:rPr>
          <w:rFonts w:ascii="Arial Narrow" w:hAnsi="Arial Narrow"/>
          <w:sz w:val="24"/>
          <w:szCs w:val="24"/>
        </w:rPr>
        <w:t>r</w:t>
      </w:r>
      <w:r w:rsidRPr="00DA3B1E">
        <w:rPr>
          <w:rFonts w:ascii="Arial Narrow" w:hAnsi="Arial Narrow"/>
          <w:sz w:val="24"/>
          <w:szCs w:val="24"/>
        </w:rPr>
        <w:t xml:space="preserve"> el montaje de plantas o instalaciones industriales de conservación y procesamiento de alimentos. </w:t>
      </w:r>
    </w:p>
    <w:p w:rsidR="00EE73A5" w:rsidRDefault="00DA3B1E" w:rsidP="00DA3B1E">
      <w:pPr>
        <w:numPr>
          <w:ilvl w:val="1"/>
          <w:numId w:val="34"/>
        </w:numPr>
        <w:jc w:val="both"/>
        <w:rPr>
          <w:rFonts w:ascii="Arial Narrow" w:hAnsi="Arial Narrow"/>
          <w:sz w:val="24"/>
          <w:szCs w:val="24"/>
        </w:rPr>
      </w:pPr>
      <w:r w:rsidRPr="00DA3B1E">
        <w:rPr>
          <w:rFonts w:ascii="Arial Narrow" w:hAnsi="Arial Narrow"/>
          <w:sz w:val="24"/>
          <w:szCs w:val="24"/>
        </w:rPr>
        <w:t>Diseña</w:t>
      </w:r>
      <w:r>
        <w:rPr>
          <w:rFonts w:ascii="Arial Narrow" w:hAnsi="Arial Narrow"/>
          <w:sz w:val="24"/>
          <w:szCs w:val="24"/>
        </w:rPr>
        <w:t>r</w:t>
      </w:r>
      <w:r w:rsidRPr="00DA3B1E">
        <w:rPr>
          <w:rFonts w:ascii="Arial Narrow" w:hAnsi="Arial Narrow"/>
          <w:sz w:val="24"/>
          <w:szCs w:val="24"/>
        </w:rPr>
        <w:t xml:space="preserve"> y adapta</w:t>
      </w:r>
      <w:r>
        <w:rPr>
          <w:rFonts w:ascii="Arial Narrow" w:hAnsi="Arial Narrow"/>
          <w:sz w:val="24"/>
          <w:szCs w:val="24"/>
        </w:rPr>
        <w:t>r</w:t>
      </w:r>
      <w:r w:rsidRPr="00DA3B1E">
        <w:rPr>
          <w:rFonts w:ascii="Arial Narrow" w:hAnsi="Arial Narrow"/>
          <w:sz w:val="24"/>
          <w:szCs w:val="24"/>
        </w:rPr>
        <w:t xml:space="preserve"> equipos, maquinaria y demás instrumentos empleados en el procesamiento de alimentos.</w:t>
      </w:r>
    </w:p>
    <w:p w:rsidR="004C66E1" w:rsidRDefault="004C66E1" w:rsidP="004C66E1">
      <w:pPr>
        <w:numPr>
          <w:ilvl w:val="1"/>
          <w:numId w:val="34"/>
        </w:numPr>
        <w:jc w:val="both"/>
        <w:rPr>
          <w:rFonts w:ascii="Arial Narrow" w:hAnsi="Arial Narrow"/>
          <w:sz w:val="24"/>
          <w:szCs w:val="24"/>
        </w:rPr>
      </w:pPr>
      <w:r w:rsidRPr="004C66E1">
        <w:rPr>
          <w:rFonts w:ascii="Arial Narrow" w:hAnsi="Arial Narrow"/>
          <w:sz w:val="24"/>
          <w:szCs w:val="24"/>
        </w:rPr>
        <w:t>Realizar una instancia de formación teórico – práctica basada en las nociones de Integralidad y Extensión crítica  la cual contribuya a la conceptualización de la Función Extensión, así como a realizar experiencias concretas de abordaje comunitario y diálogo de saberes</w:t>
      </w:r>
    </w:p>
    <w:p w:rsidR="00DA3B1E" w:rsidRPr="00DA3B1E" w:rsidRDefault="00DA3B1E" w:rsidP="00DA3B1E">
      <w:pPr>
        <w:ind w:left="708"/>
        <w:jc w:val="both"/>
        <w:rPr>
          <w:rFonts w:ascii="Arial Narrow" w:hAnsi="Arial Narrow"/>
          <w:sz w:val="24"/>
          <w:szCs w:val="24"/>
        </w:rPr>
      </w:pPr>
    </w:p>
    <w:p w:rsidR="00AA2827" w:rsidRPr="0030354E" w:rsidRDefault="00EE73A5" w:rsidP="0030354E">
      <w:pPr>
        <w:numPr>
          <w:ilvl w:val="0"/>
          <w:numId w:val="34"/>
        </w:numPr>
        <w:jc w:val="both"/>
        <w:rPr>
          <w:rFonts w:ascii="Arial Narrow" w:hAnsi="Arial Narrow"/>
          <w:b/>
          <w:sz w:val="24"/>
          <w:szCs w:val="24"/>
        </w:rPr>
      </w:pPr>
      <w:r w:rsidRPr="0030354E">
        <w:rPr>
          <w:rFonts w:ascii="Arial Narrow" w:hAnsi="Arial Narrow"/>
          <w:b/>
          <w:sz w:val="24"/>
          <w:szCs w:val="24"/>
        </w:rPr>
        <w:t>C</w:t>
      </w:r>
      <w:r w:rsidR="00AA2827" w:rsidRPr="0030354E">
        <w:rPr>
          <w:rFonts w:ascii="Arial Narrow" w:hAnsi="Arial Narrow"/>
          <w:b/>
          <w:sz w:val="24"/>
          <w:szCs w:val="24"/>
        </w:rPr>
        <w:t xml:space="preserve">ontenidos a desarrollar en </w:t>
      </w:r>
      <w:r w:rsidRPr="0030354E">
        <w:rPr>
          <w:rFonts w:ascii="Arial Narrow" w:hAnsi="Arial Narrow"/>
          <w:b/>
          <w:sz w:val="24"/>
          <w:szCs w:val="24"/>
        </w:rPr>
        <w:t>el Espacio Curricular</w:t>
      </w:r>
    </w:p>
    <w:p w:rsidR="00AA2827" w:rsidRPr="0030354E" w:rsidRDefault="00AA2827">
      <w:pPr>
        <w:jc w:val="both"/>
        <w:rPr>
          <w:rFonts w:ascii="Arial Narrow" w:hAnsi="Arial Narrow"/>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3"/>
      </w:tblGrid>
      <w:tr w:rsidR="00A246DB" w:rsidRPr="0030354E">
        <w:trPr>
          <w:jc w:val="center"/>
        </w:trPr>
        <w:tc>
          <w:tcPr>
            <w:tcW w:w="4322" w:type="dxa"/>
          </w:tcPr>
          <w:p w:rsidR="00A246DB" w:rsidRPr="0030354E" w:rsidRDefault="00A246DB" w:rsidP="00C37FBB">
            <w:pPr>
              <w:jc w:val="both"/>
              <w:rPr>
                <w:rFonts w:ascii="Arial Narrow" w:hAnsi="Arial Narrow"/>
                <w:sz w:val="24"/>
                <w:szCs w:val="24"/>
              </w:rPr>
            </w:pPr>
            <w:r w:rsidRPr="0030354E">
              <w:rPr>
                <w:rFonts w:ascii="Arial Narrow" w:hAnsi="Arial Narrow"/>
                <w:sz w:val="24"/>
                <w:szCs w:val="24"/>
              </w:rPr>
              <w:t xml:space="preserve">Unidad Temática </w:t>
            </w:r>
          </w:p>
        </w:tc>
        <w:tc>
          <w:tcPr>
            <w:tcW w:w="4323" w:type="dxa"/>
          </w:tcPr>
          <w:p w:rsidR="00A246DB" w:rsidRPr="0030354E" w:rsidRDefault="00A246DB" w:rsidP="00C37FBB">
            <w:pPr>
              <w:jc w:val="both"/>
              <w:rPr>
                <w:rFonts w:ascii="Arial Narrow" w:hAnsi="Arial Narrow"/>
                <w:sz w:val="24"/>
                <w:szCs w:val="24"/>
              </w:rPr>
            </w:pPr>
            <w:r w:rsidRPr="0030354E">
              <w:rPr>
                <w:rFonts w:ascii="Arial Narrow" w:hAnsi="Arial Narrow"/>
                <w:sz w:val="24"/>
                <w:szCs w:val="24"/>
              </w:rPr>
              <w:t>Bibliografía</w:t>
            </w:r>
          </w:p>
        </w:tc>
      </w:tr>
      <w:tr w:rsidR="00A246DB" w:rsidRPr="0030354E">
        <w:trPr>
          <w:jc w:val="center"/>
        </w:trPr>
        <w:tc>
          <w:tcPr>
            <w:tcW w:w="4322" w:type="dxa"/>
          </w:tcPr>
          <w:p w:rsidR="001C229E" w:rsidRDefault="001C229E" w:rsidP="004E62CD">
            <w:pPr>
              <w:rPr>
                <w:rFonts w:ascii="Arial Narrow" w:hAnsi="Arial Narrow"/>
                <w:sz w:val="24"/>
                <w:szCs w:val="24"/>
              </w:rPr>
            </w:pPr>
          </w:p>
          <w:p w:rsidR="00D0724F" w:rsidRPr="00D0724F" w:rsidRDefault="00D0724F" w:rsidP="004E62CD">
            <w:pPr>
              <w:rPr>
                <w:rFonts w:ascii="Arial Narrow" w:hAnsi="Arial Narrow"/>
                <w:sz w:val="24"/>
                <w:szCs w:val="24"/>
              </w:rPr>
            </w:pPr>
            <w:r w:rsidRPr="00D0724F">
              <w:rPr>
                <w:rFonts w:ascii="Arial Narrow" w:hAnsi="Arial Narrow"/>
                <w:sz w:val="24"/>
                <w:szCs w:val="24"/>
              </w:rPr>
              <w:t xml:space="preserve">Unidad 1: </w:t>
            </w:r>
            <w:r w:rsidRPr="001C229E">
              <w:rPr>
                <w:rFonts w:ascii="Arial Narrow" w:hAnsi="Arial Narrow"/>
                <w:b/>
                <w:sz w:val="24"/>
                <w:szCs w:val="24"/>
              </w:rPr>
              <w:t>TRATAMIENTOS PRELIMINARES</w:t>
            </w:r>
          </w:p>
          <w:p w:rsidR="00A246DB" w:rsidRPr="00D0724F" w:rsidRDefault="00D0724F" w:rsidP="004E62CD">
            <w:pPr>
              <w:rPr>
                <w:rFonts w:ascii="Arial Narrow" w:hAnsi="Arial Narrow"/>
                <w:sz w:val="24"/>
                <w:szCs w:val="24"/>
              </w:rPr>
            </w:pPr>
            <w:r w:rsidRPr="00D0724F">
              <w:rPr>
                <w:rFonts w:ascii="Arial Narrow" w:hAnsi="Arial Narrow"/>
                <w:sz w:val="24"/>
                <w:szCs w:val="24"/>
              </w:rPr>
              <w:t xml:space="preserve">Limpieza </w:t>
            </w:r>
            <w:r w:rsidR="00C84E56">
              <w:rPr>
                <w:rFonts w:ascii="Arial Narrow" w:hAnsi="Arial Narrow"/>
                <w:sz w:val="24"/>
                <w:szCs w:val="24"/>
              </w:rPr>
              <w:t>d</w:t>
            </w:r>
            <w:r w:rsidRPr="00D0724F">
              <w:rPr>
                <w:rFonts w:ascii="Arial Narrow" w:hAnsi="Arial Narrow"/>
                <w:sz w:val="24"/>
                <w:szCs w:val="24"/>
              </w:rPr>
              <w:t xml:space="preserve">e </w:t>
            </w:r>
            <w:smartTag w:uri="urn:schemas-microsoft-com:office:smarttags" w:element="PersonName">
              <w:smartTagPr>
                <w:attr w:name="ProductID" w:val="la Materia Prima."/>
              </w:smartTagPr>
              <w:r w:rsidR="00C84E56">
                <w:rPr>
                  <w:rFonts w:ascii="Arial Narrow" w:hAnsi="Arial Narrow"/>
                  <w:sz w:val="24"/>
                  <w:szCs w:val="24"/>
                </w:rPr>
                <w:t>l</w:t>
              </w:r>
              <w:r w:rsidRPr="00D0724F">
                <w:rPr>
                  <w:rFonts w:ascii="Arial Narrow" w:hAnsi="Arial Narrow"/>
                  <w:sz w:val="24"/>
                  <w:szCs w:val="24"/>
                </w:rPr>
                <w:t>a Materia Prima</w:t>
              </w:r>
              <w:r>
                <w:rPr>
                  <w:rFonts w:ascii="Arial Narrow" w:hAnsi="Arial Narrow"/>
                  <w:sz w:val="24"/>
                  <w:szCs w:val="24"/>
                </w:rPr>
                <w:t>.</w:t>
              </w:r>
            </w:smartTag>
            <w:r>
              <w:rPr>
                <w:rFonts w:ascii="Arial Narrow" w:hAnsi="Arial Narrow"/>
                <w:sz w:val="24"/>
                <w:szCs w:val="24"/>
              </w:rPr>
              <w:t xml:space="preserve"> Se</w:t>
            </w:r>
            <w:r w:rsidRPr="00D0724F">
              <w:rPr>
                <w:rFonts w:ascii="Arial Narrow" w:hAnsi="Arial Narrow"/>
                <w:sz w:val="24"/>
                <w:szCs w:val="24"/>
              </w:rPr>
              <w:t xml:space="preserve">lección </w:t>
            </w:r>
            <w:r>
              <w:rPr>
                <w:rFonts w:ascii="Arial Narrow" w:hAnsi="Arial Narrow"/>
                <w:sz w:val="24"/>
                <w:szCs w:val="24"/>
              </w:rPr>
              <w:t>y</w:t>
            </w:r>
            <w:r w:rsidRPr="00D0724F">
              <w:rPr>
                <w:rFonts w:ascii="Arial Narrow" w:hAnsi="Arial Narrow"/>
                <w:sz w:val="24"/>
                <w:szCs w:val="24"/>
              </w:rPr>
              <w:t xml:space="preserve"> Clasificación</w:t>
            </w:r>
            <w:r>
              <w:rPr>
                <w:rFonts w:ascii="Arial Narrow" w:hAnsi="Arial Narrow"/>
                <w:sz w:val="24"/>
                <w:szCs w:val="24"/>
              </w:rPr>
              <w:t xml:space="preserve">. </w:t>
            </w:r>
            <w:r w:rsidRPr="00D0724F">
              <w:rPr>
                <w:rFonts w:ascii="Arial Narrow" w:hAnsi="Arial Narrow"/>
                <w:sz w:val="24"/>
                <w:szCs w:val="24"/>
              </w:rPr>
              <w:t>Pelado</w:t>
            </w:r>
            <w:r>
              <w:rPr>
                <w:rFonts w:ascii="Arial Narrow" w:hAnsi="Arial Narrow"/>
                <w:sz w:val="24"/>
                <w:szCs w:val="24"/>
              </w:rPr>
              <w:t xml:space="preserve">. </w:t>
            </w:r>
            <w:r w:rsidRPr="00D0724F">
              <w:rPr>
                <w:rFonts w:ascii="Arial Narrow" w:hAnsi="Arial Narrow"/>
                <w:sz w:val="24"/>
                <w:szCs w:val="24"/>
              </w:rPr>
              <w:t>Escaldado</w:t>
            </w:r>
            <w:r>
              <w:rPr>
                <w:rFonts w:ascii="Arial Narrow" w:hAnsi="Arial Narrow"/>
                <w:sz w:val="24"/>
                <w:szCs w:val="24"/>
              </w:rPr>
              <w:t xml:space="preserve">. </w:t>
            </w:r>
            <w:r w:rsidRPr="00D0724F">
              <w:rPr>
                <w:rFonts w:ascii="Arial Narrow" w:hAnsi="Arial Narrow"/>
                <w:sz w:val="24"/>
                <w:szCs w:val="24"/>
              </w:rPr>
              <w:t>Otros Tratamientos</w:t>
            </w:r>
            <w:r>
              <w:rPr>
                <w:rFonts w:ascii="Arial Narrow" w:hAnsi="Arial Narrow"/>
                <w:sz w:val="24"/>
                <w:szCs w:val="24"/>
              </w:rPr>
              <w:t xml:space="preserve">. </w:t>
            </w:r>
            <w:r w:rsidRPr="00D0724F">
              <w:rPr>
                <w:rFonts w:ascii="Arial Narrow" w:hAnsi="Arial Narrow"/>
                <w:sz w:val="24"/>
                <w:szCs w:val="24"/>
              </w:rPr>
              <w:t>Separación</w:t>
            </w:r>
            <w:r>
              <w:rPr>
                <w:rFonts w:ascii="Arial Narrow" w:hAnsi="Arial Narrow"/>
                <w:sz w:val="24"/>
                <w:szCs w:val="24"/>
              </w:rPr>
              <w:t xml:space="preserve"> </w:t>
            </w:r>
            <w:r w:rsidRPr="00D0724F">
              <w:rPr>
                <w:rFonts w:ascii="Arial Narrow" w:hAnsi="Arial Narrow"/>
                <w:sz w:val="24"/>
                <w:szCs w:val="24"/>
              </w:rPr>
              <w:t>Mecánica</w:t>
            </w:r>
            <w:r>
              <w:rPr>
                <w:rFonts w:ascii="Arial Narrow" w:hAnsi="Arial Narrow"/>
                <w:sz w:val="24"/>
                <w:szCs w:val="24"/>
              </w:rPr>
              <w:t>. Reducción d</w:t>
            </w:r>
            <w:r w:rsidRPr="00D0724F">
              <w:rPr>
                <w:rFonts w:ascii="Arial Narrow" w:hAnsi="Arial Narrow"/>
                <w:sz w:val="24"/>
                <w:szCs w:val="24"/>
              </w:rPr>
              <w:t>e Tamaño</w:t>
            </w:r>
            <w:r>
              <w:rPr>
                <w:rFonts w:ascii="Arial Narrow" w:hAnsi="Arial Narrow"/>
                <w:sz w:val="24"/>
                <w:szCs w:val="24"/>
              </w:rPr>
              <w:t xml:space="preserve">. </w:t>
            </w:r>
            <w:r w:rsidRPr="00D0724F">
              <w:rPr>
                <w:rFonts w:ascii="Arial Narrow" w:hAnsi="Arial Narrow"/>
                <w:sz w:val="24"/>
                <w:szCs w:val="24"/>
              </w:rPr>
              <w:t xml:space="preserve">Aumento </w:t>
            </w:r>
            <w:r>
              <w:rPr>
                <w:rFonts w:ascii="Arial Narrow" w:hAnsi="Arial Narrow"/>
                <w:sz w:val="24"/>
                <w:szCs w:val="24"/>
              </w:rPr>
              <w:t>d</w:t>
            </w:r>
            <w:r w:rsidRPr="00D0724F">
              <w:rPr>
                <w:rFonts w:ascii="Arial Narrow" w:hAnsi="Arial Narrow"/>
                <w:sz w:val="24"/>
                <w:szCs w:val="24"/>
              </w:rPr>
              <w:t>e Tamaño</w:t>
            </w:r>
          </w:p>
        </w:tc>
        <w:tc>
          <w:tcPr>
            <w:tcW w:w="4323" w:type="dxa"/>
          </w:tcPr>
          <w:p w:rsidR="00A246DB" w:rsidRDefault="00A246DB" w:rsidP="00C37FBB">
            <w:pPr>
              <w:jc w:val="both"/>
              <w:rPr>
                <w:rFonts w:ascii="Arial Narrow" w:hAnsi="Arial Narrow"/>
                <w:sz w:val="24"/>
                <w:szCs w:val="24"/>
              </w:rPr>
            </w:pPr>
            <w:r w:rsidRPr="00D11BA0">
              <w:rPr>
                <w:rFonts w:ascii="Arial Narrow" w:hAnsi="Arial Narrow"/>
                <w:sz w:val="24"/>
                <w:szCs w:val="24"/>
              </w:rPr>
              <w:t>Obligatoria</w:t>
            </w:r>
            <w:r w:rsidR="00D11BA0" w:rsidRPr="00D11BA0">
              <w:rPr>
                <w:rFonts w:ascii="Arial Narrow" w:hAnsi="Arial Narrow"/>
                <w:sz w:val="24"/>
                <w:szCs w:val="24"/>
              </w:rPr>
              <w:t>:</w:t>
            </w:r>
          </w:p>
          <w:p w:rsidR="003975A5" w:rsidRDefault="003975A5" w:rsidP="00C37FBB">
            <w:pPr>
              <w:jc w:val="both"/>
              <w:rPr>
                <w:rFonts w:ascii="Arial Narrow" w:hAnsi="Arial Narrow"/>
                <w:sz w:val="24"/>
                <w:szCs w:val="24"/>
              </w:rPr>
            </w:pPr>
            <w:r>
              <w:rPr>
                <w:rFonts w:ascii="Arial Narrow" w:hAnsi="Arial Narrow"/>
                <w:sz w:val="24"/>
                <w:szCs w:val="24"/>
              </w:rPr>
              <w:t xml:space="preserve">Ingeniería de </w:t>
            </w:r>
            <w:smartTag w:uri="urn:schemas-microsoft-com:office:smarttags" w:element="PersonName">
              <w:smartTagPr>
                <w:attr w:name="ProductID" w:val="la Industria Alimentar￭a"/>
              </w:smartTagPr>
              <w:r>
                <w:rPr>
                  <w:rFonts w:ascii="Arial Narrow" w:hAnsi="Arial Narrow"/>
                  <w:sz w:val="24"/>
                  <w:szCs w:val="24"/>
                </w:rPr>
                <w:t xml:space="preserve">la </w:t>
              </w:r>
              <w:r w:rsidR="00C357ED">
                <w:rPr>
                  <w:rFonts w:ascii="Arial Narrow" w:hAnsi="Arial Narrow"/>
                  <w:sz w:val="24"/>
                  <w:szCs w:val="24"/>
                </w:rPr>
                <w:t>Industria</w:t>
              </w:r>
              <w:r>
                <w:rPr>
                  <w:rFonts w:ascii="Arial Narrow" w:hAnsi="Arial Narrow"/>
                  <w:sz w:val="24"/>
                  <w:szCs w:val="24"/>
                </w:rPr>
                <w:t xml:space="preserve"> Alimentaría</w:t>
              </w:r>
            </w:smartTag>
            <w:r>
              <w:rPr>
                <w:rFonts w:ascii="Arial Narrow" w:hAnsi="Arial Narrow"/>
                <w:sz w:val="24"/>
                <w:szCs w:val="24"/>
              </w:rPr>
              <w:t xml:space="preserve"> (Volumen III) F. Rodríguez, J. Aguado, J. A. Calles, P. Cañizares, B. López, A. Santos, D. Serrano (Ed. Síntesis, 2002).</w:t>
            </w:r>
          </w:p>
          <w:p w:rsidR="00C357ED" w:rsidRDefault="00C357ED" w:rsidP="00C37FBB">
            <w:pPr>
              <w:jc w:val="both"/>
              <w:rPr>
                <w:rFonts w:ascii="Arial Narrow" w:hAnsi="Arial Narrow"/>
                <w:sz w:val="24"/>
                <w:szCs w:val="24"/>
              </w:rPr>
            </w:pPr>
          </w:p>
          <w:p w:rsidR="003975A5" w:rsidRDefault="003975A5" w:rsidP="00C37FBB">
            <w:pPr>
              <w:jc w:val="both"/>
              <w:rPr>
                <w:rFonts w:ascii="Arial Narrow" w:hAnsi="Arial Narrow"/>
                <w:sz w:val="24"/>
                <w:szCs w:val="24"/>
              </w:rPr>
            </w:pPr>
            <w:r>
              <w:rPr>
                <w:rFonts w:ascii="Arial Narrow" w:hAnsi="Arial Narrow"/>
                <w:sz w:val="24"/>
                <w:szCs w:val="24"/>
              </w:rPr>
              <w:t xml:space="preserve">Ingeniería de los Alimentos. </w:t>
            </w:r>
            <w:proofErr w:type="spellStart"/>
            <w:r>
              <w:rPr>
                <w:rFonts w:ascii="Arial Narrow" w:hAnsi="Arial Narrow"/>
                <w:sz w:val="24"/>
                <w:szCs w:val="24"/>
              </w:rPr>
              <w:t>Earle</w:t>
            </w:r>
            <w:proofErr w:type="spellEnd"/>
            <w:r>
              <w:rPr>
                <w:rFonts w:ascii="Arial Narrow" w:hAnsi="Arial Narrow"/>
                <w:sz w:val="24"/>
                <w:szCs w:val="24"/>
              </w:rPr>
              <w:t xml:space="preserve">, R. L., Segunda Edición, España, Zaragoza, (Ed. </w:t>
            </w:r>
            <w:proofErr w:type="spellStart"/>
            <w:r>
              <w:rPr>
                <w:rFonts w:ascii="Arial Narrow" w:hAnsi="Arial Narrow"/>
                <w:sz w:val="24"/>
                <w:szCs w:val="24"/>
              </w:rPr>
              <w:t>Acríbia</w:t>
            </w:r>
            <w:proofErr w:type="spellEnd"/>
            <w:r>
              <w:rPr>
                <w:rFonts w:ascii="Arial Narrow" w:hAnsi="Arial Narrow"/>
                <w:sz w:val="24"/>
                <w:szCs w:val="24"/>
              </w:rPr>
              <w:t xml:space="preserve"> S.A., 1998).</w:t>
            </w:r>
          </w:p>
          <w:p w:rsidR="00C357ED" w:rsidRDefault="00C357ED" w:rsidP="00C37FBB">
            <w:pPr>
              <w:jc w:val="both"/>
              <w:rPr>
                <w:rFonts w:ascii="Arial Narrow" w:hAnsi="Arial Narrow"/>
                <w:sz w:val="24"/>
                <w:szCs w:val="24"/>
              </w:rPr>
            </w:pPr>
          </w:p>
          <w:p w:rsidR="003975A5" w:rsidRDefault="003975A5" w:rsidP="00C37FBB">
            <w:pPr>
              <w:jc w:val="both"/>
              <w:rPr>
                <w:rFonts w:ascii="Arial Narrow" w:hAnsi="Arial Narrow"/>
                <w:sz w:val="24"/>
                <w:szCs w:val="24"/>
              </w:rPr>
            </w:pPr>
            <w:r>
              <w:rPr>
                <w:rFonts w:ascii="Arial Narrow" w:hAnsi="Arial Narrow"/>
                <w:sz w:val="24"/>
                <w:szCs w:val="24"/>
              </w:rPr>
              <w:t xml:space="preserve">Las Operaciones de </w:t>
            </w:r>
            <w:smartTag w:uri="urn:schemas-microsoft-com:office:smarttags" w:element="PersonName">
              <w:smartTagPr>
                <w:attr w:name="ProductID" w:val="la Ingenier￭a"/>
              </w:smartTagPr>
              <w:r>
                <w:rPr>
                  <w:rFonts w:ascii="Arial Narrow" w:hAnsi="Arial Narrow"/>
                  <w:sz w:val="24"/>
                  <w:szCs w:val="24"/>
                </w:rPr>
                <w:t>la Ingeniería</w:t>
              </w:r>
            </w:smartTag>
            <w:r>
              <w:rPr>
                <w:rFonts w:ascii="Arial Narrow" w:hAnsi="Arial Narrow"/>
                <w:sz w:val="24"/>
                <w:szCs w:val="24"/>
              </w:rPr>
              <w:t xml:space="preserve"> de los Alimentos, </w:t>
            </w:r>
            <w:proofErr w:type="spellStart"/>
            <w:r>
              <w:rPr>
                <w:rFonts w:ascii="Arial Narrow" w:hAnsi="Arial Narrow"/>
                <w:sz w:val="24"/>
                <w:szCs w:val="24"/>
              </w:rPr>
              <w:t>Bremann</w:t>
            </w:r>
            <w:proofErr w:type="spellEnd"/>
            <w:r>
              <w:rPr>
                <w:rFonts w:ascii="Arial Narrow" w:hAnsi="Arial Narrow"/>
                <w:sz w:val="24"/>
                <w:szCs w:val="24"/>
              </w:rPr>
              <w:t xml:space="preserve">, J.G. </w:t>
            </w:r>
            <w:proofErr w:type="spellStart"/>
            <w:r>
              <w:rPr>
                <w:rFonts w:ascii="Arial Narrow" w:hAnsi="Arial Narrow"/>
                <w:sz w:val="24"/>
                <w:szCs w:val="24"/>
              </w:rPr>
              <w:t>Butters</w:t>
            </w:r>
            <w:proofErr w:type="spellEnd"/>
            <w:r>
              <w:rPr>
                <w:rFonts w:ascii="Arial Narrow" w:hAnsi="Arial Narrow"/>
                <w:sz w:val="24"/>
                <w:szCs w:val="24"/>
              </w:rPr>
              <w:t xml:space="preserve">, J.R. </w:t>
            </w:r>
            <w:proofErr w:type="spellStart"/>
            <w:r>
              <w:rPr>
                <w:rFonts w:ascii="Arial Narrow" w:hAnsi="Arial Narrow"/>
                <w:sz w:val="24"/>
                <w:szCs w:val="24"/>
              </w:rPr>
              <w:t>Cowell</w:t>
            </w:r>
            <w:proofErr w:type="spellEnd"/>
            <w:r>
              <w:rPr>
                <w:rFonts w:ascii="Arial Narrow" w:hAnsi="Arial Narrow"/>
                <w:sz w:val="24"/>
                <w:szCs w:val="24"/>
              </w:rPr>
              <w:t xml:space="preserve">, </w:t>
            </w:r>
            <w:r>
              <w:rPr>
                <w:rFonts w:ascii="Arial Narrow" w:hAnsi="Arial Narrow"/>
                <w:sz w:val="24"/>
                <w:szCs w:val="24"/>
              </w:rPr>
              <w:lastRenderedPageBreak/>
              <w:t xml:space="preserve">N.D., Lilly, E.A.V., España, Zaragoza, (Ed. </w:t>
            </w:r>
            <w:proofErr w:type="spellStart"/>
            <w:r>
              <w:rPr>
                <w:rFonts w:ascii="Arial Narrow" w:hAnsi="Arial Narrow"/>
                <w:sz w:val="24"/>
                <w:szCs w:val="24"/>
              </w:rPr>
              <w:t>Acribia</w:t>
            </w:r>
            <w:proofErr w:type="spellEnd"/>
            <w:r>
              <w:rPr>
                <w:rFonts w:ascii="Arial Narrow" w:hAnsi="Arial Narrow"/>
                <w:sz w:val="24"/>
                <w:szCs w:val="24"/>
              </w:rPr>
              <w:t xml:space="preserve"> S.A. 1970).</w:t>
            </w:r>
          </w:p>
          <w:p w:rsidR="00C357ED" w:rsidRDefault="00C357ED" w:rsidP="00C37FBB">
            <w:pPr>
              <w:jc w:val="both"/>
              <w:rPr>
                <w:rFonts w:ascii="Arial Narrow" w:hAnsi="Arial Narrow"/>
                <w:sz w:val="24"/>
                <w:szCs w:val="24"/>
              </w:rPr>
            </w:pPr>
          </w:p>
          <w:p w:rsidR="00C357ED" w:rsidRDefault="00C357ED" w:rsidP="00C37FBB">
            <w:pPr>
              <w:jc w:val="both"/>
              <w:rPr>
                <w:rFonts w:ascii="Arial Narrow" w:hAnsi="Arial Narrow"/>
                <w:sz w:val="24"/>
                <w:szCs w:val="24"/>
              </w:rPr>
            </w:pPr>
            <w:r>
              <w:rPr>
                <w:rFonts w:ascii="Arial Narrow" w:hAnsi="Arial Narrow"/>
                <w:sz w:val="24"/>
                <w:szCs w:val="24"/>
              </w:rPr>
              <w:t xml:space="preserve">Técnica de </w:t>
            </w:r>
            <w:smartTag w:uri="urn:schemas-microsoft-com:office:smarttags" w:element="PersonName">
              <w:smartTagPr>
                <w:attr w:name="ProductID" w:val="la Ingenier￭a Alimentaria"/>
              </w:smartTagPr>
              <w:smartTag w:uri="urn:schemas-microsoft-com:office:smarttags" w:element="PersonName">
                <w:smartTagPr>
                  <w:attr w:name="ProductID" w:val="la Ingenier￭a"/>
                </w:smartTagPr>
                <w:r>
                  <w:rPr>
                    <w:rFonts w:ascii="Arial Narrow" w:hAnsi="Arial Narrow"/>
                    <w:sz w:val="24"/>
                    <w:szCs w:val="24"/>
                  </w:rPr>
                  <w:t>la Ingeniería</w:t>
                </w:r>
              </w:smartTag>
              <w:r>
                <w:rPr>
                  <w:rFonts w:ascii="Arial Narrow" w:hAnsi="Arial Narrow"/>
                  <w:sz w:val="24"/>
                  <w:szCs w:val="24"/>
                </w:rPr>
                <w:t xml:space="preserve"> Alimentaria</w:t>
              </w:r>
            </w:smartTag>
            <w:r>
              <w:rPr>
                <w:rFonts w:ascii="Arial Narrow" w:hAnsi="Arial Narrow"/>
                <w:sz w:val="24"/>
                <w:szCs w:val="24"/>
              </w:rPr>
              <w:t xml:space="preserve"> </w:t>
            </w:r>
            <w:proofErr w:type="spellStart"/>
            <w:r>
              <w:rPr>
                <w:rFonts w:ascii="Arial Narrow" w:hAnsi="Arial Narrow"/>
                <w:sz w:val="24"/>
                <w:szCs w:val="24"/>
              </w:rPr>
              <w:t>Loncín</w:t>
            </w:r>
            <w:proofErr w:type="spellEnd"/>
            <w:r>
              <w:rPr>
                <w:rFonts w:ascii="Arial Narrow" w:hAnsi="Arial Narrow"/>
                <w:sz w:val="24"/>
                <w:szCs w:val="24"/>
              </w:rPr>
              <w:t xml:space="preserve">, M., (Ed. </w:t>
            </w:r>
            <w:proofErr w:type="spellStart"/>
            <w:r>
              <w:rPr>
                <w:rFonts w:ascii="Arial Narrow" w:hAnsi="Arial Narrow"/>
                <w:sz w:val="24"/>
                <w:szCs w:val="24"/>
              </w:rPr>
              <w:t>Dossat</w:t>
            </w:r>
            <w:proofErr w:type="spellEnd"/>
            <w:r>
              <w:rPr>
                <w:rFonts w:ascii="Arial Narrow" w:hAnsi="Arial Narrow"/>
                <w:sz w:val="24"/>
                <w:szCs w:val="24"/>
              </w:rPr>
              <w:t xml:space="preserve"> S.A. 1965).</w:t>
            </w:r>
          </w:p>
          <w:p w:rsidR="00C357ED" w:rsidRDefault="00C357ED" w:rsidP="00C37FBB">
            <w:pPr>
              <w:jc w:val="both"/>
              <w:rPr>
                <w:rFonts w:ascii="Arial Narrow" w:hAnsi="Arial Narrow"/>
                <w:sz w:val="24"/>
                <w:szCs w:val="24"/>
              </w:rPr>
            </w:pPr>
          </w:p>
          <w:p w:rsidR="00C357ED" w:rsidRPr="00D11BA0" w:rsidRDefault="00C357ED" w:rsidP="00C37FBB">
            <w:pPr>
              <w:jc w:val="both"/>
              <w:rPr>
                <w:rFonts w:ascii="Arial Narrow" w:hAnsi="Arial Narrow"/>
                <w:sz w:val="24"/>
                <w:szCs w:val="24"/>
              </w:rPr>
            </w:pPr>
            <w:r>
              <w:rPr>
                <w:rFonts w:ascii="Arial Narrow" w:hAnsi="Arial Narrow"/>
                <w:sz w:val="24"/>
                <w:szCs w:val="24"/>
              </w:rPr>
              <w:t xml:space="preserve">Tecnología del Procesado de los Alimentos P. </w:t>
            </w:r>
            <w:proofErr w:type="spellStart"/>
            <w:r>
              <w:rPr>
                <w:rFonts w:ascii="Arial Narrow" w:hAnsi="Arial Narrow"/>
                <w:sz w:val="24"/>
                <w:szCs w:val="24"/>
              </w:rPr>
              <w:t>Fellow</w:t>
            </w:r>
            <w:proofErr w:type="spellEnd"/>
            <w:r>
              <w:rPr>
                <w:rFonts w:ascii="Arial Narrow" w:hAnsi="Arial Narrow"/>
                <w:sz w:val="24"/>
                <w:szCs w:val="24"/>
              </w:rPr>
              <w:t xml:space="preserve"> (Ed. </w:t>
            </w:r>
            <w:proofErr w:type="spellStart"/>
            <w:r>
              <w:rPr>
                <w:rFonts w:ascii="Arial Narrow" w:hAnsi="Arial Narrow"/>
                <w:sz w:val="24"/>
                <w:szCs w:val="24"/>
              </w:rPr>
              <w:t>Acribia</w:t>
            </w:r>
            <w:proofErr w:type="spellEnd"/>
            <w:r>
              <w:rPr>
                <w:rFonts w:ascii="Arial Narrow" w:hAnsi="Arial Narrow"/>
                <w:sz w:val="24"/>
                <w:szCs w:val="24"/>
              </w:rPr>
              <w:t xml:space="preserve"> S.A. 1994)</w:t>
            </w:r>
          </w:p>
          <w:p w:rsidR="00D11BA0" w:rsidRPr="00D11BA0" w:rsidRDefault="00D11BA0" w:rsidP="00C37FBB">
            <w:pPr>
              <w:jc w:val="both"/>
              <w:rPr>
                <w:rFonts w:ascii="Arial Narrow" w:hAnsi="Arial Narrow"/>
                <w:sz w:val="24"/>
                <w:szCs w:val="24"/>
              </w:rPr>
            </w:pPr>
          </w:p>
          <w:p w:rsidR="00A246DB" w:rsidRDefault="00A246DB" w:rsidP="00C37FBB">
            <w:pPr>
              <w:jc w:val="both"/>
              <w:rPr>
                <w:rFonts w:ascii="Arial Narrow" w:hAnsi="Arial Narrow"/>
                <w:sz w:val="24"/>
                <w:szCs w:val="24"/>
              </w:rPr>
            </w:pPr>
            <w:r w:rsidRPr="00D11BA0">
              <w:rPr>
                <w:rFonts w:ascii="Arial Narrow" w:hAnsi="Arial Narrow"/>
                <w:sz w:val="24"/>
                <w:szCs w:val="24"/>
              </w:rPr>
              <w:t>Complementaria</w:t>
            </w:r>
            <w:r w:rsidR="00D11BA0" w:rsidRPr="00D11BA0">
              <w:rPr>
                <w:rFonts w:ascii="Arial Narrow" w:hAnsi="Arial Narrow"/>
                <w:sz w:val="24"/>
                <w:szCs w:val="24"/>
              </w:rPr>
              <w:t>:</w:t>
            </w:r>
          </w:p>
          <w:p w:rsidR="00533F76" w:rsidRDefault="00533F76" w:rsidP="00C37FBB">
            <w:pPr>
              <w:jc w:val="both"/>
              <w:rPr>
                <w:rFonts w:ascii="Arial Narrow" w:hAnsi="Arial Narrow"/>
                <w:sz w:val="24"/>
                <w:szCs w:val="24"/>
              </w:rPr>
            </w:pPr>
          </w:p>
          <w:p w:rsidR="00533F76" w:rsidRDefault="00533F76" w:rsidP="00C37FBB">
            <w:pPr>
              <w:jc w:val="both"/>
              <w:rPr>
                <w:rFonts w:ascii="Arial Narrow" w:hAnsi="Arial Narrow"/>
                <w:sz w:val="24"/>
                <w:szCs w:val="24"/>
              </w:rPr>
            </w:pPr>
            <w:r>
              <w:rPr>
                <w:rFonts w:ascii="Arial Narrow" w:hAnsi="Arial Narrow"/>
                <w:sz w:val="24"/>
                <w:szCs w:val="24"/>
              </w:rPr>
              <w:t xml:space="preserve">Ingeniería de </w:t>
            </w:r>
            <w:smartTag w:uri="urn:schemas-microsoft-com:office:smarttags" w:element="PersonName">
              <w:smartTagPr>
                <w:attr w:name="ProductID" w:val="la Industria Alimentaria"/>
              </w:smartTagPr>
              <w:smartTag w:uri="urn:schemas-microsoft-com:office:smarttags" w:element="PersonName">
                <w:smartTagPr>
                  <w:attr w:name="ProductID" w:val="LA INDUSTRIA"/>
                </w:smartTagPr>
                <w:r>
                  <w:rPr>
                    <w:rFonts w:ascii="Arial Narrow" w:hAnsi="Arial Narrow"/>
                    <w:sz w:val="24"/>
                    <w:szCs w:val="24"/>
                  </w:rPr>
                  <w:t>la Industria</w:t>
                </w:r>
              </w:smartTag>
              <w:r>
                <w:rPr>
                  <w:rFonts w:ascii="Arial Narrow" w:hAnsi="Arial Narrow"/>
                  <w:sz w:val="24"/>
                  <w:szCs w:val="24"/>
                </w:rPr>
                <w:t xml:space="preserve"> Alimentaria</w:t>
              </w:r>
            </w:smartTag>
            <w:r>
              <w:rPr>
                <w:rFonts w:ascii="Arial Narrow" w:hAnsi="Arial Narrow"/>
                <w:sz w:val="24"/>
                <w:szCs w:val="24"/>
              </w:rPr>
              <w:t xml:space="preserve"> (Volumen I) J. Aguado, J.A. Calles, P. Cañizares, B. López, F. Rodríguez, A. Santos, D. Serrano (Ed. Síntesis, 2000)</w:t>
            </w:r>
          </w:p>
          <w:p w:rsidR="005E757A" w:rsidRDefault="005E757A" w:rsidP="00C37FBB">
            <w:pPr>
              <w:jc w:val="both"/>
              <w:rPr>
                <w:rFonts w:ascii="Arial Narrow" w:hAnsi="Arial Narrow"/>
                <w:sz w:val="24"/>
                <w:szCs w:val="24"/>
              </w:rPr>
            </w:pPr>
          </w:p>
          <w:p w:rsidR="005E757A" w:rsidRPr="00D11BA0" w:rsidRDefault="005E757A" w:rsidP="00C37FBB">
            <w:pPr>
              <w:jc w:val="both"/>
              <w:rPr>
                <w:rFonts w:ascii="Arial Narrow" w:hAnsi="Arial Narrow"/>
                <w:sz w:val="24"/>
                <w:szCs w:val="24"/>
              </w:rPr>
            </w:pPr>
            <w:r>
              <w:rPr>
                <w:rFonts w:ascii="Arial Narrow" w:hAnsi="Arial Narrow"/>
                <w:sz w:val="24"/>
                <w:szCs w:val="24"/>
              </w:rPr>
              <w:t xml:space="preserve">Ingeniería de </w:t>
            </w:r>
            <w:smartTag w:uri="urn:schemas-microsoft-com:office:smarttags" w:element="PersonName">
              <w:smartTagPr>
                <w:attr w:name="ProductID" w:val="la Industria Alimentaria"/>
              </w:smartTagPr>
              <w:smartTag w:uri="urn:schemas-microsoft-com:office:smarttags" w:element="PersonName">
                <w:smartTagPr>
                  <w:attr w:name="ProductID" w:val="LA INDUSTRIA"/>
                </w:smartTagPr>
                <w:r>
                  <w:rPr>
                    <w:rFonts w:ascii="Arial Narrow" w:hAnsi="Arial Narrow"/>
                    <w:sz w:val="24"/>
                    <w:szCs w:val="24"/>
                  </w:rPr>
                  <w:t>la Industria</w:t>
                </w:r>
              </w:smartTag>
              <w:r>
                <w:rPr>
                  <w:rFonts w:ascii="Arial Narrow" w:hAnsi="Arial Narrow"/>
                  <w:sz w:val="24"/>
                  <w:szCs w:val="24"/>
                </w:rPr>
                <w:t xml:space="preserve"> Alimentaria</w:t>
              </w:r>
            </w:smartTag>
            <w:r>
              <w:rPr>
                <w:rFonts w:ascii="Arial Narrow" w:hAnsi="Arial Narrow"/>
                <w:sz w:val="24"/>
                <w:szCs w:val="24"/>
              </w:rPr>
              <w:t xml:space="preserve">, Vol. II, </w:t>
            </w:r>
            <w:proofErr w:type="spellStart"/>
            <w:r>
              <w:rPr>
                <w:rFonts w:ascii="Arial Narrow" w:hAnsi="Arial Narrow"/>
                <w:sz w:val="24"/>
                <w:szCs w:val="24"/>
              </w:rPr>
              <w:t>Mafart</w:t>
            </w:r>
            <w:proofErr w:type="spellEnd"/>
            <w:r>
              <w:rPr>
                <w:rFonts w:ascii="Arial Narrow" w:hAnsi="Arial Narrow"/>
                <w:sz w:val="24"/>
                <w:szCs w:val="24"/>
              </w:rPr>
              <w:t xml:space="preserve">, P. España, Zaragoza, (Ed. </w:t>
            </w:r>
            <w:proofErr w:type="spellStart"/>
            <w:r>
              <w:rPr>
                <w:rFonts w:ascii="Arial Narrow" w:hAnsi="Arial Narrow"/>
                <w:sz w:val="24"/>
                <w:szCs w:val="24"/>
              </w:rPr>
              <w:t>Acríbia</w:t>
            </w:r>
            <w:proofErr w:type="spellEnd"/>
            <w:r>
              <w:rPr>
                <w:rFonts w:ascii="Arial Narrow" w:hAnsi="Arial Narrow"/>
                <w:sz w:val="24"/>
                <w:szCs w:val="24"/>
              </w:rPr>
              <w:t xml:space="preserve"> S.A.,1994)</w:t>
            </w:r>
          </w:p>
          <w:p w:rsidR="00D11BA0" w:rsidRPr="00D11BA0" w:rsidRDefault="00D11BA0" w:rsidP="00C37FBB">
            <w:pPr>
              <w:jc w:val="both"/>
              <w:rPr>
                <w:rFonts w:ascii="Arial Narrow" w:hAnsi="Arial Narrow"/>
                <w:sz w:val="24"/>
                <w:szCs w:val="24"/>
              </w:rPr>
            </w:pPr>
          </w:p>
        </w:tc>
      </w:tr>
      <w:tr w:rsidR="00D11BA0" w:rsidRPr="0030354E">
        <w:trPr>
          <w:jc w:val="center"/>
        </w:trPr>
        <w:tc>
          <w:tcPr>
            <w:tcW w:w="4322" w:type="dxa"/>
          </w:tcPr>
          <w:p w:rsidR="001C229E" w:rsidRDefault="001C229E" w:rsidP="004E62CD">
            <w:pPr>
              <w:rPr>
                <w:rFonts w:ascii="Arial Narrow" w:hAnsi="Arial Narrow"/>
                <w:sz w:val="24"/>
                <w:szCs w:val="24"/>
              </w:rPr>
            </w:pPr>
          </w:p>
          <w:p w:rsidR="00D0724F" w:rsidRPr="00D0724F" w:rsidRDefault="00D0724F" w:rsidP="004E62CD">
            <w:pPr>
              <w:rPr>
                <w:rFonts w:ascii="Arial Narrow" w:hAnsi="Arial Narrow"/>
                <w:sz w:val="24"/>
                <w:szCs w:val="24"/>
              </w:rPr>
            </w:pPr>
            <w:r w:rsidRPr="00D0724F">
              <w:rPr>
                <w:rFonts w:ascii="Arial Narrow" w:hAnsi="Arial Narrow"/>
                <w:sz w:val="24"/>
                <w:szCs w:val="24"/>
              </w:rPr>
              <w:t xml:space="preserve">Unidad 2: </w:t>
            </w:r>
            <w:r w:rsidRPr="001C229E">
              <w:rPr>
                <w:rFonts w:ascii="Arial Narrow" w:hAnsi="Arial Narrow"/>
                <w:b/>
                <w:sz w:val="24"/>
                <w:szCs w:val="24"/>
              </w:rPr>
              <w:t>TRATAMIENTOS DE ACONDICIONAMIENTO</w:t>
            </w:r>
          </w:p>
          <w:p w:rsidR="00C84E56" w:rsidRPr="00C84E56" w:rsidRDefault="00C84E56" w:rsidP="004E62CD">
            <w:pPr>
              <w:tabs>
                <w:tab w:val="left" w:pos="606"/>
              </w:tabs>
              <w:spacing w:line="283" w:lineRule="exact"/>
              <w:rPr>
                <w:rFonts w:ascii="Arial" w:hAnsi="Arial"/>
                <w:snapToGrid w:val="0"/>
                <w:sz w:val="22"/>
                <w:lang w:val="es-MX"/>
              </w:rPr>
            </w:pPr>
            <w:r w:rsidRPr="00C84E56">
              <w:rPr>
                <w:rFonts w:ascii="Arial" w:hAnsi="Arial"/>
                <w:snapToGrid w:val="0"/>
                <w:sz w:val="22"/>
                <w:lang w:val="es-MX"/>
              </w:rPr>
              <w:t>Mezcla y moldeo</w:t>
            </w:r>
            <w:r>
              <w:rPr>
                <w:rFonts w:ascii="Arial" w:hAnsi="Arial"/>
                <w:snapToGrid w:val="0"/>
                <w:sz w:val="22"/>
                <w:lang w:val="es-MX"/>
              </w:rPr>
              <w:t xml:space="preserve">. </w:t>
            </w:r>
            <w:r w:rsidRPr="00C84E56">
              <w:rPr>
                <w:rFonts w:ascii="Arial" w:hAnsi="Arial"/>
                <w:snapToGrid w:val="0"/>
                <w:sz w:val="22"/>
                <w:lang w:val="es-MX"/>
              </w:rPr>
              <w:t>Horneo y asado</w:t>
            </w:r>
            <w:r>
              <w:rPr>
                <w:rFonts w:ascii="Arial" w:hAnsi="Arial"/>
                <w:snapToGrid w:val="0"/>
                <w:sz w:val="22"/>
                <w:lang w:val="es-MX"/>
              </w:rPr>
              <w:t xml:space="preserve">. </w:t>
            </w:r>
            <w:r w:rsidRPr="00C84E56">
              <w:rPr>
                <w:rFonts w:ascii="Arial" w:hAnsi="Arial"/>
                <w:snapToGrid w:val="0"/>
                <w:sz w:val="22"/>
                <w:lang w:val="es-MX"/>
              </w:rPr>
              <w:t>Recubrimientos</w:t>
            </w:r>
            <w:r>
              <w:rPr>
                <w:rFonts w:ascii="Arial" w:hAnsi="Arial"/>
                <w:snapToGrid w:val="0"/>
                <w:sz w:val="22"/>
                <w:lang w:val="es-MX"/>
              </w:rPr>
              <w:t xml:space="preserve">. </w:t>
            </w:r>
            <w:r w:rsidRPr="00C84E56">
              <w:rPr>
                <w:rFonts w:ascii="Arial" w:hAnsi="Arial"/>
                <w:snapToGrid w:val="0"/>
                <w:sz w:val="22"/>
                <w:lang w:val="es-MX"/>
              </w:rPr>
              <w:t>Extrusión</w:t>
            </w:r>
            <w:r>
              <w:rPr>
                <w:rFonts w:ascii="Arial" w:hAnsi="Arial"/>
                <w:snapToGrid w:val="0"/>
                <w:sz w:val="22"/>
                <w:lang w:val="es-MX"/>
              </w:rPr>
              <w:t>.</w:t>
            </w:r>
            <w:r w:rsidRPr="00C84E56">
              <w:rPr>
                <w:rFonts w:ascii="Arial" w:hAnsi="Arial"/>
                <w:snapToGrid w:val="0"/>
                <w:sz w:val="22"/>
                <w:lang w:val="es-MX"/>
              </w:rPr>
              <w:t xml:space="preserve"> </w:t>
            </w:r>
            <w:r>
              <w:rPr>
                <w:rFonts w:ascii="Arial" w:hAnsi="Arial"/>
                <w:snapToGrid w:val="0"/>
                <w:sz w:val="22"/>
                <w:lang w:val="es-MX"/>
              </w:rPr>
              <w:t>F</w:t>
            </w:r>
            <w:r w:rsidRPr="00C84E56">
              <w:rPr>
                <w:rFonts w:ascii="Arial" w:hAnsi="Arial"/>
                <w:snapToGrid w:val="0"/>
                <w:sz w:val="22"/>
                <w:lang w:val="es-MX"/>
              </w:rPr>
              <w:t>ritado</w:t>
            </w:r>
            <w:r>
              <w:rPr>
                <w:rFonts w:ascii="Arial" w:hAnsi="Arial"/>
                <w:snapToGrid w:val="0"/>
                <w:sz w:val="22"/>
                <w:lang w:val="es-MX"/>
              </w:rPr>
              <w:t>. C</w:t>
            </w:r>
            <w:r w:rsidRPr="00C84E56">
              <w:rPr>
                <w:rFonts w:ascii="Arial" w:hAnsi="Arial"/>
                <w:snapToGrid w:val="0"/>
                <w:sz w:val="22"/>
                <w:lang w:val="es-MX"/>
              </w:rPr>
              <w:t>ocido - tostado - torrado.</w:t>
            </w:r>
          </w:p>
          <w:p w:rsidR="00D11BA0" w:rsidRPr="00D0724F" w:rsidRDefault="00D11BA0" w:rsidP="004E62CD">
            <w:pPr>
              <w:rPr>
                <w:rFonts w:ascii="Arial Narrow" w:hAnsi="Arial Narrow"/>
                <w:sz w:val="24"/>
                <w:szCs w:val="24"/>
              </w:rPr>
            </w:pPr>
          </w:p>
        </w:tc>
        <w:tc>
          <w:tcPr>
            <w:tcW w:w="4323" w:type="dxa"/>
          </w:tcPr>
          <w:p w:rsidR="00D11BA0" w:rsidRDefault="00D11BA0" w:rsidP="00D11BA0">
            <w:pPr>
              <w:jc w:val="both"/>
              <w:rPr>
                <w:rFonts w:ascii="Arial Narrow" w:hAnsi="Arial Narrow"/>
                <w:sz w:val="24"/>
                <w:szCs w:val="24"/>
              </w:rPr>
            </w:pPr>
            <w:r w:rsidRPr="00D11BA0">
              <w:rPr>
                <w:rFonts w:ascii="Arial Narrow" w:hAnsi="Arial Narrow"/>
                <w:sz w:val="24"/>
                <w:szCs w:val="24"/>
              </w:rPr>
              <w:t>Obligatoria:</w:t>
            </w:r>
          </w:p>
          <w:p w:rsidR="003975A5" w:rsidRDefault="003975A5" w:rsidP="003975A5">
            <w:pPr>
              <w:jc w:val="both"/>
              <w:rPr>
                <w:rFonts w:ascii="Arial Narrow" w:hAnsi="Arial Narrow"/>
                <w:sz w:val="24"/>
                <w:szCs w:val="24"/>
              </w:rPr>
            </w:pPr>
            <w:r>
              <w:rPr>
                <w:rFonts w:ascii="Arial Narrow" w:hAnsi="Arial Narrow"/>
                <w:sz w:val="24"/>
                <w:szCs w:val="24"/>
              </w:rPr>
              <w:t xml:space="preserve">Ingeniería de </w:t>
            </w:r>
            <w:smartTag w:uri="urn:schemas-microsoft-com:office:smarttags" w:element="PersonName">
              <w:smartTagPr>
                <w:attr w:name="ProductID" w:val="la Industria Alimentar￭a"/>
              </w:smartTagPr>
              <w:r>
                <w:rPr>
                  <w:rFonts w:ascii="Arial Narrow" w:hAnsi="Arial Narrow"/>
                  <w:sz w:val="24"/>
                  <w:szCs w:val="24"/>
                </w:rPr>
                <w:t xml:space="preserve">la </w:t>
              </w:r>
              <w:r w:rsidR="00C357ED">
                <w:rPr>
                  <w:rFonts w:ascii="Arial Narrow" w:hAnsi="Arial Narrow"/>
                  <w:sz w:val="24"/>
                  <w:szCs w:val="24"/>
                </w:rPr>
                <w:t>Industria</w:t>
              </w:r>
              <w:r>
                <w:rPr>
                  <w:rFonts w:ascii="Arial Narrow" w:hAnsi="Arial Narrow"/>
                  <w:sz w:val="24"/>
                  <w:szCs w:val="24"/>
                </w:rPr>
                <w:t xml:space="preserve"> Alimentaría</w:t>
              </w:r>
            </w:smartTag>
            <w:r>
              <w:rPr>
                <w:rFonts w:ascii="Arial Narrow" w:hAnsi="Arial Narrow"/>
                <w:sz w:val="24"/>
                <w:szCs w:val="24"/>
              </w:rPr>
              <w:t xml:space="preserve"> (Volumen III) F. Rodríguez, J. Aguado, J. A. Calles, P. Cañizares, B. López, A. Santos, D. Serrano (Ed. Síntesis, 2002).</w:t>
            </w:r>
          </w:p>
          <w:p w:rsidR="00C357ED" w:rsidRDefault="00C357ED" w:rsidP="003975A5">
            <w:pPr>
              <w:jc w:val="both"/>
              <w:rPr>
                <w:rFonts w:ascii="Arial Narrow" w:hAnsi="Arial Narrow"/>
                <w:sz w:val="24"/>
                <w:szCs w:val="24"/>
              </w:rPr>
            </w:pPr>
          </w:p>
          <w:p w:rsidR="003975A5" w:rsidRDefault="003975A5" w:rsidP="00D11BA0">
            <w:pPr>
              <w:jc w:val="both"/>
              <w:rPr>
                <w:rFonts w:ascii="Arial Narrow" w:hAnsi="Arial Narrow"/>
                <w:sz w:val="24"/>
                <w:szCs w:val="24"/>
              </w:rPr>
            </w:pPr>
            <w:r>
              <w:rPr>
                <w:rFonts w:ascii="Arial Narrow" w:hAnsi="Arial Narrow"/>
                <w:sz w:val="24"/>
                <w:szCs w:val="24"/>
              </w:rPr>
              <w:t xml:space="preserve">Ingeniería de los Alimentos. </w:t>
            </w:r>
            <w:proofErr w:type="spellStart"/>
            <w:r>
              <w:rPr>
                <w:rFonts w:ascii="Arial Narrow" w:hAnsi="Arial Narrow"/>
                <w:sz w:val="24"/>
                <w:szCs w:val="24"/>
              </w:rPr>
              <w:t>Earle</w:t>
            </w:r>
            <w:proofErr w:type="spellEnd"/>
            <w:r>
              <w:rPr>
                <w:rFonts w:ascii="Arial Narrow" w:hAnsi="Arial Narrow"/>
                <w:sz w:val="24"/>
                <w:szCs w:val="24"/>
              </w:rPr>
              <w:t xml:space="preserve">, R. L., Segunda Edición, España, Zaragoza, ed. </w:t>
            </w:r>
            <w:proofErr w:type="spellStart"/>
            <w:r>
              <w:rPr>
                <w:rFonts w:ascii="Arial Narrow" w:hAnsi="Arial Narrow"/>
                <w:sz w:val="24"/>
                <w:szCs w:val="24"/>
              </w:rPr>
              <w:t>Acr</w:t>
            </w:r>
            <w:r w:rsidR="00C357ED">
              <w:rPr>
                <w:rFonts w:ascii="Arial Narrow" w:hAnsi="Arial Narrow"/>
                <w:sz w:val="24"/>
                <w:szCs w:val="24"/>
              </w:rPr>
              <w:t>íbia</w:t>
            </w:r>
            <w:proofErr w:type="spellEnd"/>
            <w:r w:rsidR="00C357ED">
              <w:rPr>
                <w:rFonts w:ascii="Arial Narrow" w:hAnsi="Arial Narrow"/>
                <w:sz w:val="24"/>
                <w:szCs w:val="24"/>
              </w:rPr>
              <w:t xml:space="preserve"> S.A., 1998.</w:t>
            </w:r>
          </w:p>
          <w:p w:rsidR="00C357ED" w:rsidRDefault="00C357ED" w:rsidP="00D11BA0">
            <w:pPr>
              <w:jc w:val="both"/>
              <w:rPr>
                <w:rFonts w:ascii="Arial Narrow" w:hAnsi="Arial Narrow"/>
                <w:sz w:val="24"/>
                <w:szCs w:val="24"/>
              </w:rPr>
            </w:pPr>
          </w:p>
          <w:p w:rsidR="00C357ED" w:rsidRDefault="00C357ED" w:rsidP="00D11BA0">
            <w:pPr>
              <w:jc w:val="both"/>
              <w:rPr>
                <w:rFonts w:ascii="Arial Narrow" w:hAnsi="Arial Narrow"/>
                <w:sz w:val="24"/>
                <w:szCs w:val="24"/>
              </w:rPr>
            </w:pPr>
            <w:r>
              <w:rPr>
                <w:rFonts w:ascii="Arial Narrow" w:hAnsi="Arial Narrow"/>
                <w:sz w:val="24"/>
                <w:szCs w:val="24"/>
              </w:rPr>
              <w:t xml:space="preserve">Las Operaciones de </w:t>
            </w:r>
            <w:smartTag w:uri="urn:schemas-microsoft-com:office:smarttags" w:element="PersonName">
              <w:smartTagPr>
                <w:attr w:name="ProductID" w:val="la Ingenier￭a"/>
              </w:smartTagPr>
              <w:r>
                <w:rPr>
                  <w:rFonts w:ascii="Arial Narrow" w:hAnsi="Arial Narrow"/>
                  <w:sz w:val="24"/>
                  <w:szCs w:val="24"/>
                </w:rPr>
                <w:t>la Ingeniería</w:t>
              </w:r>
            </w:smartTag>
            <w:r>
              <w:rPr>
                <w:rFonts w:ascii="Arial Narrow" w:hAnsi="Arial Narrow"/>
                <w:sz w:val="24"/>
                <w:szCs w:val="24"/>
              </w:rPr>
              <w:t xml:space="preserve"> de los Alimentos, </w:t>
            </w:r>
            <w:proofErr w:type="spellStart"/>
            <w:r>
              <w:rPr>
                <w:rFonts w:ascii="Arial Narrow" w:hAnsi="Arial Narrow"/>
                <w:sz w:val="24"/>
                <w:szCs w:val="24"/>
              </w:rPr>
              <w:t>Bremann</w:t>
            </w:r>
            <w:proofErr w:type="spellEnd"/>
            <w:r>
              <w:rPr>
                <w:rFonts w:ascii="Arial Narrow" w:hAnsi="Arial Narrow"/>
                <w:sz w:val="24"/>
                <w:szCs w:val="24"/>
              </w:rPr>
              <w:t xml:space="preserve">, J.G. </w:t>
            </w:r>
            <w:proofErr w:type="spellStart"/>
            <w:r>
              <w:rPr>
                <w:rFonts w:ascii="Arial Narrow" w:hAnsi="Arial Narrow"/>
                <w:sz w:val="24"/>
                <w:szCs w:val="24"/>
              </w:rPr>
              <w:t>Butters</w:t>
            </w:r>
            <w:proofErr w:type="spellEnd"/>
            <w:r>
              <w:rPr>
                <w:rFonts w:ascii="Arial Narrow" w:hAnsi="Arial Narrow"/>
                <w:sz w:val="24"/>
                <w:szCs w:val="24"/>
              </w:rPr>
              <w:t xml:space="preserve">, J.R. </w:t>
            </w:r>
            <w:proofErr w:type="spellStart"/>
            <w:r>
              <w:rPr>
                <w:rFonts w:ascii="Arial Narrow" w:hAnsi="Arial Narrow"/>
                <w:sz w:val="24"/>
                <w:szCs w:val="24"/>
              </w:rPr>
              <w:t>Cowell</w:t>
            </w:r>
            <w:proofErr w:type="spellEnd"/>
            <w:r>
              <w:rPr>
                <w:rFonts w:ascii="Arial Narrow" w:hAnsi="Arial Narrow"/>
                <w:sz w:val="24"/>
                <w:szCs w:val="24"/>
              </w:rPr>
              <w:t xml:space="preserve">, N.D., Lilly, E.A.V., España, Zaragoza, (Ed. </w:t>
            </w:r>
            <w:proofErr w:type="spellStart"/>
            <w:r>
              <w:rPr>
                <w:rFonts w:ascii="Arial Narrow" w:hAnsi="Arial Narrow"/>
                <w:sz w:val="24"/>
                <w:szCs w:val="24"/>
              </w:rPr>
              <w:t>Acribia</w:t>
            </w:r>
            <w:proofErr w:type="spellEnd"/>
            <w:r>
              <w:rPr>
                <w:rFonts w:ascii="Arial Narrow" w:hAnsi="Arial Narrow"/>
                <w:sz w:val="24"/>
                <w:szCs w:val="24"/>
              </w:rPr>
              <w:t xml:space="preserve"> S.A. 1970).</w:t>
            </w:r>
          </w:p>
          <w:p w:rsidR="00C357ED" w:rsidRDefault="00C357ED" w:rsidP="00D11BA0">
            <w:pPr>
              <w:jc w:val="both"/>
              <w:rPr>
                <w:rFonts w:ascii="Arial Narrow" w:hAnsi="Arial Narrow"/>
                <w:sz w:val="24"/>
                <w:szCs w:val="24"/>
              </w:rPr>
            </w:pPr>
          </w:p>
          <w:p w:rsidR="00C357ED" w:rsidRDefault="00C357ED" w:rsidP="00D11BA0">
            <w:pPr>
              <w:jc w:val="both"/>
              <w:rPr>
                <w:rFonts w:ascii="Arial Narrow" w:hAnsi="Arial Narrow"/>
                <w:sz w:val="24"/>
                <w:szCs w:val="24"/>
              </w:rPr>
            </w:pPr>
            <w:r>
              <w:rPr>
                <w:rFonts w:ascii="Arial Narrow" w:hAnsi="Arial Narrow"/>
                <w:sz w:val="24"/>
                <w:szCs w:val="24"/>
              </w:rPr>
              <w:t xml:space="preserve">Operaciones Unitarias de </w:t>
            </w:r>
            <w:smartTag w:uri="urn:schemas-microsoft-com:office:smarttags" w:element="PersonName">
              <w:smartTagPr>
                <w:attr w:name="ProductID" w:val="la Ingenier￭a"/>
              </w:smartTagPr>
              <w:r>
                <w:rPr>
                  <w:rFonts w:ascii="Arial Narrow" w:hAnsi="Arial Narrow"/>
                  <w:sz w:val="24"/>
                  <w:szCs w:val="24"/>
                </w:rPr>
                <w:t>la Ingeniería</w:t>
              </w:r>
            </w:smartTag>
            <w:r>
              <w:rPr>
                <w:rFonts w:ascii="Arial Narrow" w:hAnsi="Arial Narrow"/>
                <w:sz w:val="24"/>
                <w:szCs w:val="24"/>
              </w:rPr>
              <w:t xml:space="preserve"> de Alimentos, A. </w:t>
            </w:r>
            <w:proofErr w:type="spellStart"/>
            <w:r>
              <w:rPr>
                <w:rFonts w:ascii="Arial Narrow" w:hAnsi="Arial Narrow"/>
                <w:sz w:val="24"/>
                <w:szCs w:val="24"/>
              </w:rPr>
              <w:t>Ibars</w:t>
            </w:r>
            <w:proofErr w:type="spellEnd"/>
            <w:r>
              <w:rPr>
                <w:rFonts w:ascii="Arial Narrow" w:hAnsi="Arial Narrow"/>
                <w:sz w:val="24"/>
                <w:szCs w:val="24"/>
              </w:rPr>
              <w:t xml:space="preserve">, G. Barbosa – Cánovas. (Ed. </w:t>
            </w:r>
            <w:proofErr w:type="spellStart"/>
            <w:r>
              <w:rPr>
                <w:rFonts w:ascii="Arial Narrow" w:hAnsi="Arial Narrow"/>
                <w:sz w:val="24"/>
                <w:szCs w:val="24"/>
              </w:rPr>
              <w:t>Mundi</w:t>
            </w:r>
            <w:proofErr w:type="spellEnd"/>
            <w:r>
              <w:rPr>
                <w:rFonts w:ascii="Arial Narrow" w:hAnsi="Arial Narrow"/>
                <w:sz w:val="24"/>
                <w:szCs w:val="24"/>
              </w:rPr>
              <w:t xml:space="preserve"> – Prensa, 2005)</w:t>
            </w:r>
          </w:p>
          <w:p w:rsidR="00C357ED" w:rsidRDefault="00C357ED" w:rsidP="00D11BA0">
            <w:pPr>
              <w:jc w:val="both"/>
              <w:rPr>
                <w:rFonts w:ascii="Arial Narrow" w:hAnsi="Arial Narrow"/>
                <w:sz w:val="24"/>
                <w:szCs w:val="24"/>
              </w:rPr>
            </w:pPr>
          </w:p>
          <w:p w:rsidR="00C357ED" w:rsidRDefault="00C357ED" w:rsidP="00D11BA0">
            <w:pPr>
              <w:jc w:val="both"/>
              <w:rPr>
                <w:rFonts w:ascii="Arial Narrow" w:hAnsi="Arial Narrow"/>
                <w:sz w:val="24"/>
                <w:szCs w:val="24"/>
              </w:rPr>
            </w:pPr>
            <w:r>
              <w:rPr>
                <w:rFonts w:ascii="Arial Narrow" w:hAnsi="Arial Narrow"/>
                <w:sz w:val="24"/>
                <w:szCs w:val="24"/>
              </w:rPr>
              <w:t xml:space="preserve">Procesado Térmico y Envasado de los Alimentos, </w:t>
            </w:r>
            <w:proofErr w:type="spellStart"/>
            <w:r>
              <w:rPr>
                <w:rFonts w:ascii="Arial Narrow" w:hAnsi="Arial Narrow"/>
                <w:sz w:val="24"/>
                <w:szCs w:val="24"/>
              </w:rPr>
              <w:t>Rees</w:t>
            </w:r>
            <w:proofErr w:type="spellEnd"/>
            <w:r>
              <w:rPr>
                <w:rFonts w:ascii="Arial Narrow" w:hAnsi="Arial Narrow"/>
                <w:sz w:val="24"/>
                <w:szCs w:val="24"/>
              </w:rPr>
              <w:t xml:space="preserve">, J.G.A., </w:t>
            </w:r>
            <w:proofErr w:type="spellStart"/>
            <w:r>
              <w:rPr>
                <w:rFonts w:ascii="Arial Narrow" w:hAnsi="Arial Narrow"/>
                <w:sz w:val="24"/>
                <w:szCs w:val="24"/>
              </w:rPr>
              <w:t>Bettison</w:t>
            </w:r>
            <w:proofErr w:type="spellEnd"/>
            <w:r>
              <w:rPr>
                <w:rFonts w:ascii="Arial Narrow" w:hAnsi="Arial Narrow"/>
                <w:sz w:val="24"/>
                <w:szCs w:val="24"/>
              </w:rPr>
              <w:t xml:space="preserve">, J., España, Zaragoza, (Ed. </w:t>
            </w:r>
            <w:proofErr w:type="spellStart"/>
            <w:r>
              <w:rPr>
                <w:rFonts w:ascii="Arial Narrow" w:hAnsi="Arial Narrow"/>
                <w:sz w:val="24"/>
                <w:szCs w:val="24"/>
              </w:rPr>
              <w:t>Acribia</w:t>
            </w:r>
            <w:proofErr w:type="spellEnd"/>
            <w:r>
              <w:rPr>
                <w:rFonts w:ascii="Arial Narrow" w:hAnsi="Arial Narrow"/>
                <w:sz w:val="24"/>
                <w:szCs w:val="24"/>
              </w:rPr>
              <w:t xml:space="preserve"> S.A., 1994)</w:t>
            </w:r>
          </w:p>
          <w:p w:rsidR="00C357ED" w:rsidRDefault="00C357ED" w:rsidP="00D11BA0">
            <w:pPr>
              <w:jc w:val="both"/>
              <w:rPr>
                <w:rFonts w:ascii="Arial Narrow" w:hAnsi="Arial Narrow"/>
                <w:sz w:val="24"/>
                <w:szCs w:val="24"/>
              </w:rPr>
            </w:pPr>
          </w:p>
          <w:p w:rsidR="00C357ED" w:rsidRDefault="00C357ED" w:rsidP="00C357ED">
            <w:pPr>
              <w:jc w:val="both"/>
              <w:rPr>
                <w:rFonts w:ascii="Arial Narrow" w:hAnsi="Arial Narrow"/>
                <w:sz w:val="24"/>
                <w:szCs w:val="24"/>
              </w:rPr>
            </w:pPr>
            <w:r>
              <w:rPr>
                <w:rFonts w:ascii="Arial Narrow" w:hAnsi="Arial Narrow"/>
                <w:sz w:val="24"/>
                <w:szCs w:val="24"/>
              </w:rPr>
              <w:t xml:space="preserve">Técnica de </w:t>
            </w:r>
            <w:smartTag w:uri="urn:schemas-microsoft-com:office:smarttags" w:element="PersonName">
              <w:smartTagPr>
                <w:attr w:name="ProductID" w:val="la Ingenier￭a Alimentaria"/>
              </w:smartTagPr>
              <w:smartTag w:uri="urn:schemas-microsoft-com:office:smarttags" w:element="PersonName">
                <w:smartTagPr>
                  <w:attr w:name="ProductID" w:val="la Ingenier￭a"/>
                </w:smartTagPr>
                <w:r>
                  <w:rPr>
                    <w:rFonts w:ascii="Arial Narrow" w:hAnsi="Arial Narrow"/>
                    <w:sz w:val="24"/>
                    <w:szCs w:val="24"/>
                  </w:rPr>
                  <w:t>la Ingeniería</w:t>
                </w:r>
              </w:smartTag>
              <w:r>
                <w:rPr>
                  <w:rFonts w:ascii="Arial Narrow" w:hAnsi="Arial Narrow"/>
                  <w:sz w:val="24"/>
                  <w:szCs w:val="24"/>
                </w:rPr>
                <w:t xml:space="preserve"> Alimentaria</w:t>
              </w:r>
            </w:smartTag>
            <w:r>
              <w:rPr>
                <w:rFonts w:ascii="Arial Narrow" w:hAnsi="Arial Narrow"/>
                <w:sz w:val="24"/>
                <w:szCs w:val="24"/>
              </w:rPr>
              <w:t xml:space="preserve"> </w:t>
            </w:r>
            <w:proofErr w:type="spellStart"/>
            <w:r>
              <w:rPr>
                <w:rFonts w:ascii="Arial Narrow" w:hAnsi="Arial Narrow"/>
                <w:sz w:val="24"/>
                <w:szCs w:val="24"/>
              </w:rPr>
              <w:t>Loncín</w:t>
            </w:r>
            <w:proofErr w:type="spellEnd"/>
            <w:r>
              <w:rPr>
                <w:rFonts w:ascii="Arial Narrow" w:hAnsi="Arial Narrow"/>
                <w:sz w:val="24"/>
                <w:szCs w:val="24"/>
              </w:rPr>
              <w:t xml:space="preserve">, M., (Ed. </w:t>
            </w:r>
            <w:proofErr w:type="spellStart"/>
            <w:r>
              <w:rPr>
                <w:rFonts w:ascii="Arial Narrow" w:hAnsi="Arial Narrow"/>
                <w:sz w:val="24"/>
                <w:szCs w:val="24"/>
              </w:rPr>
              <w:t>Dossat</w:t>
            </w:r>
            <w:proofErr w:type="spellEnd"/>
            <w:r>
              <w:rPr>
                <w:rFonts w:ascii="Arial Narrow" w:hAnsi="Arial Narrow"/>
                <w:sz w:val="24"/>
                <w:szCs w:val="24"/>
              </w:rPr>
              <w:t xml:space="preserve"> S.A. 1965).</w:t>
            </w:r>
          </w:p>
          <w:p w:rsidR="00C357ED" w:rsidRDefault="00C357ED" w:rsidP="00C357ED">
            <w:pPr>
              <w:jc w:val="both"/>
              <w:rPr>
                <w:rFonts w:ascii="Arial Narrow" w:hAnsi="Arial Narrow"/>
                <w:sz w:val="24"/>
                <w:szCs w:val="24"/>
              </w:rPr>
            </w:pPr>
          </w:p>
          <w:p w:rsidR="00C357ED" w:rsidRPr="00D11BA0" w:rsidRDefault="00C357ED" w:rsidP="00C357ED">
            <w:pPr>
              <w:jc w:val="both"/>
              <w:rPr>
                <w:rFonts w:ascii="Arial Narrow" w:hAnsi="Arial Narrow"/>
                <w:sz w:val="24"/>
                <w:szCs w:val="24"/>
              </w:rPr>
            </w:pPr>
            <w:r>
              <w:rPr>
                <w:rFonts w:ascii="Arial Narrow" w:hAnsi="Arial Narrow"/>
                <w:sz w:val="24"/>
                <w:szCs w:val="24"/>
              </w:rPr>
              <w:t xml:space="preserve">Tecnología del Procesado de los Alimentos P. </w:t>
            </w:r>
            <w:proofErr w:type="spellStart"/>
            <w:r>
              <w:rPr>
                <w:rFonts w:ascii="Arial Narrow" w:hAnsi="Arial Narrow"/>
                <w:sz w:val="24"/>
                <w:szCs w:val="24"/>
              </w:rPr>
              <w:t>Fellow</w:t>
            </w:r>
            <w:proofErr w:type="spellEnd"/>
            <w:r>
              <w:rPr>
                <w:rFonts w:ascii="Arial Narrow" w:hAnsi="Arial Narrow"/>
                <w:sz w:val="24"/>
                <w:szCs w:val="24"/>
              </w:rPr>
              <w:t xml:space="preserve"> (Ed. </w:t>
            </w:r>
            <w:proofErr w:type="spellStart"/>
            <w:r>
              <w:rPr>
                <w:rFonts w:ascii="Arial Narrow" w:hAnsi="Arial Narrow"/>
                <w:sz w:val="24"/>
                <w:szCs w:val="24"/>
              </w:rPr>
              <w:t>Acribia</w:t>
            </w:r>
            <w:proofErr w:type="spellEnd"/>
            <w:r>
              <w:rPr>
                <w:rFonts w:ascii="Arial Narrow" w:hAnsi="Arial Narrow"/>
                <w:sz w:val="24"/>
                <w:szCs w:val="24"/>
              </w:rPr>
              <w:t xml:space="preserve"> S.A. 1994).</w:t>
            </w:r>
          </w:p>
          <w:p w:rsidR="00D11BA0" w:rsidRPr="00D11BA0" w:rsidRDefault="00D11BA0" w:rsidP="00D11BA0">
            <w:pPr>
              <w:jc w:val="both"/>
              <w:rPr>
                <w:rFonts w:ascii="Arial Narrow" w:hAnsi="Arial Narrow"/>
                <w:sz w:val="24"/>
                <w:szCs w:val="24"/>
              </w:rPr>
            </w:pPr>
          </w:p>
          <w:p w:rsidR="00D11BA0" w:rsidRPr="00D11BA0" w:rsidRDefault="00D11BA0" w:rsidP="00D11BA0">
            <w:pPr>
              <w:jc w:val="both"/>
              <w:rPr>
                <w:rFonts w:ascii="Arial Narrow" w:hAnsi="Arial Narrow"/>
                <w:sz w:val="24"/>
                <w:szCs w:val="24"/>
              </w:rPr>
            </w:pPr>
            <w:r w:rsidRPr="00D11BA0">
              <w:rPr>
                <w:rFonts w:ascii="Arial Narrow" w:hAnsi="Arial Narrow"/>
                <w:sz w:val="24"/>
                <w:szCs w:val="24"/>
              </w:rPr>
              <w:t>Complementaria:</w:t>
            </w:r>
          </w:p>
          <w:p w:rsidR="00D11BA0" w:rsidRPr="00D11BA0" w:rsidRDefault="00D11BA0" w:rsidP="00C37FBB">
            <w:pPr>
              <w:jc w:val="both"/>
              <w:rPr>
                <w:rFonts w:ascii="Arial Narrow" w:hAnsi="Arial Narrow"/>
                <w:sz w:val="24"/>
                <w:szCs w:val="24"/>
              </w:rPr>
            </w:pPr>
          </w:p>
        </w:tc>
      </w:tr>
      <w:tr w:rsidR="00D11BA0" w:rsidRPr="0030354E">
        <w:trPr>
          <w:jc w:val="center"/>
        </w:trPr>
        <w:tc>
          <w:tcPr>
            <w:tcW w:w="4322" w:type="dxa"/>
          </w:tcPr>
          <w:p w:rsidR="001C229E" w:rsidRPr="001C229E" w:rsidRDefault="001C229E" w:rsidP="004E62CD">
            <w:pPr>
              <w:rPr>
                <w:rFonts w:ascii="Arial Narrow" w:hAnsi="Arial Narrow"/>
                <w:b/>
                <w:sz w:val="24"/>
                <w:szCs w:val="24"/>
              </w:rPr>
            </w:pPr>
            <w:r w:rsidRPr="001C229E">
              <w:rPr>
                <w:rFonts w:ascii="Arial Narrow" w:hAnsi="Arial Narrow"/>
                <w:sz w:val="24"/>
                <w:szCs w:val="24"/>
              </w:rPr>
              <w:lastRenderedPageBreak/>
              <w:t xml:space="preserve">Unidad 3: </w:t>
            </w:r>
            <w:r w:rsidRPr="001C229E">
              <w:rPr>
                <w:rFonts w:ascii="Arial Narrow" w:hAnsi="Arial Narrow"/>
                <w:b/>
                <w:sz w:val="24"/>
                <w:szCs w:val="24"/>
              </w:rPr>
              <w:t>TRATAMIENTOS DE CONSERVACION</w:t>
            </w:r>
          </w:p>
          <w:p w:rsidR="00D11BA0" w:rsidRPr="001C229E" w:rsidRDefault="001C229E" w:rsidP="004E62CD">
            <w:pPr>
              <w:rPr>
                <w:rFonts w:ascii="Arial Narrow" w:hAnsi="Arial Narrow"/>
                <w:i/>
                <w:color w:val="0000FF"/>
                <w:sz w:val="24"/>
                <w:szCs w:val="24"/>
              </w:rPr>
            </w:pPr>
            <w:r w:rsidRPr="001C229E">
              <w:rPr>
                <w:rFonts w:ascii="Arial Narrow" w:hAnsi="Arial Narrow"/>
                <w:sz w:val="24"/>
                <w:szCs w:val="24"/>
              </w:rPr>
              <w:t>Tratamientos Térmicos</w:t>
            </w:r>
            <w:r>
              <w:rPr>
                <w:rFonts w:ascii="Arial Narrow" w:hAnsi="Arial Narrow"/>
                <w:sz w:val="24"/>
                <w:szCs w:val="24"/>
              </w:rPr>
              <w:t xml:space="preserve">. </w:t>
            </w:r>
            <w:r w:rsidRPr="001C229E">
              <w:rPr>
                <w:rFonts w:ascii="Arial Narrow" w:hAnsi="Arial Narrow"/>
                <w:sz w:val="24"/>
                <w:szCs w:val="24"/>
              </w:rPr>
              <w:t>Refrigeración</w:t>
            </w:r>
            <w:r>
              <w:rPr>
                <w:rFonts w:ascii="Arial Narrow" w:hAnsi="Arial Narrow"/>
                <w:sz w:val="24"/>
                <w:szCs w:val="24"/>
              </w:rPr>
              <w:t xml:space="preserve">. </w:t>
            </w:r>
            <w:r w:rsidRPr="001C229E">
              <w:rPr>
                <w:rFonts w:ascii="Arial Narrow" w:hAnsi="Arial Narrow"/>
                <w:sz w:val="24"/>
                <w:szCs w:val="24"/>
              </w:rPr>
              <w:t>Congelación</w:t>
            </w:r>
            <w:r>
              <w:rPr>
                <w:rFonts w:ascii="Arial Narrow" w:hAnsi="Arial Narrow"/>
                <w:sz w:val="24"/>
                <w:szCs w:val="24"/>
              </w:rPr>
              <w:t>. L</w:t>
            </w:r>
            <w:r w:rsidRPr="001C229E">
              <w:rPr>
                <w:rFonts w:ascii="Arial Narrow" w:hAnsi="Arial Narrow"/>
                <w:sz w:val="24"/>
                <w:szCs w:val="24"/>
              </w:rPr>
              <w:t>iofilización</w:t>
            </w:r>
            <w:r>
              <w:rPr>
                <w:rFonts w:ascii="Arial Narrow" w:hAnsi="Arial Narrow"/>
                <w:sz w:val="24"/>
                <w:szCs w:val="24"/>
              </w:rPr>
              <w:t xml:space="preserve">. </w:t>
            </w:r>
            <w:r w:rsidRPr="001C229E">
              <w:rPr>
                <w:rFonts w:ascii="Arial Narrow" w:hAnsi="Arial Narrow"/>
                <w:sz w:val="24"/>
                <w:szCs w:val="24"/>
              </w:rPr>
              <w:t>Irradiación</w:t>
            </w:r>
            <w:r>
              <w:rPr>
                <w:rFonts w:ascii="Arial Narrow" w:hAnsi="Arial Narrow"/>
                <w:sz w:val="24"/>
                <w:szCs w:val="24"/>
              </w:rPr>
              <w:t xml:space="preserve">. </w:t>
            </w:r>
            <w:r w:rsidRPr="001C229E">
              <w:rPr>
                <w:rFonts w:ascii="Arial Narrow" w:hAnsi="Arial Narrow"/>
                <w:sz w:val="24"/>
                <w:szCs w:val="24"/>
              </w:rPr>
              <w:t xml:space="preserve">Envasado </w:t>
            </w:r>
            <w:r>
              <w:rPr>
                <w:rFonts w:ascii="Arial Narrow" w:hAnsi="Arial Narrow"/>
                <w:sz w:val="24"/>
                <w:szCs w:val="24"/>
              </w:rPr>
              <w:t>d</w:t>
            </w:r>
            <w:r w:rsidRPr="001C229E">
              <w:rPr>
                <w:rFonts w:ascii="Arial Narrow" w:hAnsi="Arial Narrow"/>
                <w:sz w:val="24"/>
                <w:szCs w:val="24"/>
              </w:rPr>
              <w:t>e Alimentos</w:t>
            </w:r>
          </w:p>
        </w:tc>
        <w:tc>
          <w:tcPr>
            <w:tcW w:w="4323" w:type="dxa"/>
          </w:tcPr>
          <w:p w:rsidR="00D11BA0" w:rsidRDefault="003975A5" w:rsidP="00C37FBB">
            <w:pPr>
              <w:jc w:val="both"/>
              <w:rPr>
                <w:rFonts w:ascii="Arial Narrow" w:hAnsi="Arial Narrow"/>
                <w:sz w:val="24"/>
                <w:szCs w:val="24"/>
              </w:rPr>
            </w:pPr>
            <w:r w:rsidRPr="005E757A">
              <w:rPr>
                <w:rFonts w:ascii="Arial Narrow" w:hAnsi="Arial Narrow"/>
                <w:sz w:val="24"/>
                <w:szCs w:val="24"/>
              </w:rPr>
              <w:t>Obligatoria:</w:t>
            </w:r>
          </w:p>
          <w:p w:rsidR="005E757A" w:rsidRDefault="005E757A" w:rsidP="00C37FBB">
            <w:pPr>
              <w:jc w:val="both"/>
              <w:rPr>
                <w:rFonts w:ascii="Arial Narrow" w:hAnsi="Arial Narrow"/>
                <w:sz w:val="24"/>
                <w:szCs w:val="24"/>
              </w:rPr>
            </w:pPr>
          </w:p>
          <w:p w:rsidR="005E757A" w:rsidRPr="005E757A" w:rsidRDefault="005E757A" w:rsidP="005E757A">
            <w:pPr>
              <w:jc w:val="both"/>
              <w:rPr>
                <w:rFonts w:ascii="Arial Narrow" w:hAnsi="Arial Narrow"/>
                <w:sz w:val="24"/>
                <w:szCs w:val="24"/>
              </w:rPr>
            </w:pPr>
            <w:r w:rsidRPr="005E757A">
              <w:rPr>
                <w:rFonts w:ascii="Arial Narrow" w:hAnsi="Arial Narrow"/>
                <w:sz w:val="24"/>
                <w:szCs w:val="24"/>
              </w:rPr>
              <w:t>In</w:t>
            </w:r>
            <w:r>
              <w:rPr>
                <w:rFonts w:ascii="Arial Narrow" w:hAnsi="Arial Narrow"/>
                <w:sz w:val="24"/>
                <w:szCs w:val="24"/>
              </w:rPr>
              <w:t xml:space="preserve">geniería de </w:t>
            </w:r>
            <w:smartTag w:uri="urn:schemas-microsoft-com:office:smarttags" w:element="PersonName">
              <w:smartTagPr>
                <w:attr w:name="ProductID" w:val="la Industria Alimentaria"/>
              </w:smartTagPr>
              <w:smartTag w:uri="urn:schemas-microsoft-com:office:smarttags" w:element="PersonName">
                <w:smartTagPr>
                  <w:attr w:name="ProductID" w:val="LA INDUSTRIA"/>
                </w:smartTagPr>
                <w:r>
                  <w:rPr>
                    <w:rFonts w:ascii="Arial Narrow" w:hAnsi="Arial Narrow"/>
                    <w:sz w:val="24"/>
                    <w:szCs w:val="24"/>
                  </w:rPr>
                  <w:t>la Industria</w:t>
                </w:r>
              </w:smartTag>
              <w:r>
                <w:rPr>
                  <w:rFonts w:ascii="Arial Narrow" w:hAnsi="Arial Narrow"/>
                  <w:sz w:val="24"/>
                  <w:szCs w:val="24"/>
                </w:rPr>
                <w:t xml:space="preserve"> Alimentaria</w:t>
              </w:r>
            </w:smartTag>
            <w:r>
              <w:rPr>
                <w:rFonts w:ascii="Arial Narrow" w:hAnsi="Arial Narrow"/>
                <w:sz w:val="24"/>
                <w:szCs w:val="24"/>
              </w:rPr>
              <w:t xml:space="preserve"> (Volumen I: procesos físicos de conservación) P. </w:t>
            </w:r>
            <w:proofErr w:type="spellStart"/>
            <w:r>
              <w:rPr>
                <w:rFonts w:ascii="Arial Narrow" w:hAnsi="Arial Narrow"/>
                <w:sz w:val="24"/>
                <w:szCs w:val="24"/>
              </w:rPr>
              <w:t>Mafart</w:t>
            </w:r>
            <w:proofErr w:type="spellEnd"/>
            <w:r>
              <w:rPr>
                <w:rFonts w:ascii="Arial Narrow" w:hAnsi="Arial Narrow"/>
                <w:sz w:val="24"/>
                <w:szCs w:val="24"/>
              </w:rPr>
              <w:t xml:space="preserve"> (Ed. </w:t>
            </w:r>
            <w:proofErr w:type="spellStart"/>
            <w:r>
              <w:rPr>
                <w:rFonts w:ascii="Arial Narrow" w:hAnsi="Arial Narrow"/>
                <w:sz w:val="24"/>
                <w:szCs w:val="24"/>
              </w:rPr>
              <w:t>Acribia</w:t>
            </w:r>
            <w:proofErr w:type="spellEnd"/>
            <w:r>
              <w:rPr>
                <w:rFonts w:ascii="Arial Narrow" w:hAnsi="Arial Narrow"/>
                <w:sz w:val="24"/>
                <w:szCs w:val="24"/>
              </w:rPr>
              <w:t>, 1994)</w:t>
            </w:r>
          </w:p>
          <w:p w:rsidR="005E757A" w:rsidRPr="005E757A" w:rsidRDefault="005E757A" w:rsidP="00C37FBB">
            <w:pPr>
              <w:jc w:val="both"/>
              <w:rPr>
                <w:rFonts w:ascii="Arial Narrow" w:hAnsi="Arial Narrow"/>
                <w:sz w:val="24"/>
                <w:szCs w:val="24"/>
              </w:rPr>
            </w:pPr>
          </w:p>
          <w:p w:rsidR="005E757A" w:rsidRPr="005E757A" w:rsidRDefault="005E757A" w:rsidP="00C37FBB">
            <w:pPr>
              <w:jc w:val="both"/>
              <w:rPr>
                <w:rFonts w:ascii="Arial Narrow" w:hAnsi="Arial Narrow"/>
                <w:sz w:val="24"/>
                <w:szCs w:val="24"/>
              </w:rPr>
            </w:pPr>
            <w:r w:rsidRPr="005E757A">
              <w:rPr>
                <w:rFonts w:ascii="Arial Narrow" w:hAnsi="Arial Narrow"/>
                <w:sz w:val="24"/>
                <w:szCs w:val="24"/>
              </w:rPr>
              <w:t>In</w:t>
            </w:r>
            <w:r>
              <w:rPr>
                <w:rFonts w:ascii="Arial Narrow" w:hAnsi="Arial Narrow"/>
                <w:sz w:val="24"/>
                <w:szCs w:val="24"/>
              </w:rPr>
              <w:t xml:space="preserve">geniería de </w:t>
            </w:r>
            <w:smartTag w:uri="urn:schemas-microsoft-com:office:smarttags" w:element="PersonName">
              <w:smartTagPr>
                <w:attr w:name="ProductID" w:val="la Industria Alimentaria"/>
              </w:smartTagPr>
              <w:smartTag w:uri="urn:schemas-microsoft-com:office:smarttags" w:element="PersonName">
                <w:smartTagPr>
                  <w:attr w:name="ProductID" w:val="LA INDUSTRIA"/>
                </w:smartTagPr>
                <w:r>
                  <w:rPr>
                    <w:rFonts w:ascii="Arial Narrow" w:hAnsi="Arial Narrow"/>
                    <w:sz w:val="24"/>
                    <w:szCs w:val="24"/>
                  </w:rPr>
                  <w:t>la Industria</w:t>
                </w:r>
              </w:smartTag>
              <w:r>
                <w:rPr>
                  <w:rFonts w:ascii="Arial Narrow" w:hAnsi="Arial Narrow"/>
                  <w:sz w:val="24"/>
                  <w:szCs w:val="24"/>
                </w:rPr>
                <w:t xml:space="preserve"> Alimentaria</w:t>
              </w:r>
            </w:smartTag>
            <w:r>
              <w:rPr>
                <w:rFonts w:ascii="Arial Narrow" w:hAnsi="Arial Narrow"/>
                <w:sz w:val="24"/>
                <w:szCs w:val="24"/>
              </w:rPr>
              <w:t xml:space="preserve"> (Volumen II) F. Rodríguez, J. Aguado, J.A. Calles, P. Cañizares, B. López, A. Santos, D. Serrano (Ed. Síntesis 2002)</w:t>
            </w:r>
          </w:p>
          <w:p w:rsidR="005E757A" w:rsidRPr="005E757A" w:rsidRDefault="005E757A" w:rsidP="00C37FBB">
            <w:pPr>
              <w:jc w:val="both"/>
              <w:rPr>
                <w:rFonts w:ascii="Arial Narrow" w:hAnsi="Arial Narrow"/>
                <w:sz w:val="24"/>
                <w:szCs w:val="24"/>
              </w:rPr>
            </w:pPr>
          </w:p>
          <w:p w:rsidR="003975A5" w:rsidRDefault="003975A5" w:rsidP="00C37FBB">
            <w:pPr>
              <w:jc w:val="both"/>
              <w:rPr>
                <w:rFonts w:ascii="Arial Narrow" w:hAnsi="Arial Narrow"/>
                <w:sz w:val="24"/>
                <w:szCs w:val="24"/>
              </w:rPr>
            </w:pPr>
            <w:r w:rsidRPr="005E757A">
              <w:rPr>
                <w:rFonts w:ascii="Arial Narrow" w:hAnsi="Arial Narrow"/>
                <w:sz w:val="24"/>
                <w:szCs w:val="24"/>
              </w:rPr>
              <w:t>Ingeniería</w:t>
            </w:r>
            <w:r>
              <w:rPr>
                <w:rFonts w:ascii="Arial Narrow" w:hAnsi="Arial Narrow"/>
                <w:sz w:val="24"/>
                <w:szCs w:val="24"/>
              </w:rPr>
              <w:t xml:space="preserve"> de los Alimentos. </w:t>
            </w:r>
            <w:proofErr w:type="spellStart"/>
            <w:r>
              <w:rPr>
                <w:rFonts w:ascii="Arial Narrow" w:hAnsi="Arial Narrow"/>
                <w:sz w:val="24"/>
                <w:szCs w:val="24"/>
              </w:rPr>
              <w:t>Earle</w:t>
            </w:r>
            <w:proofErr w:type="spellEnd"/>
            <w:r>
              <w:rPr>
                <w:rFonts w:ascii="Arial Narrow" w:hAnsi="Arial Narrow"/>
                <w:sz w:val="24"/>
                <w:szCs w:val="24"/>
              </w:rPr>
              <w:t xml:space="preserve">, R. L., Segunda Edición, España, Zaragoza, ed. </w:t>
            </w:r>
            <w:proofErr w:type="spellStart"/>
            <w:r>
              <w:rPr>
                <w:rFonts w:ascii="Arial Narrow" w:hAnsi="Arial Narrow"/>
                <w:sz w:val="24"/>
                <w:szCs w:val="24"/>
              </w:rPr>
              <w:t>Acríbia</w:t>
            </w:r>
            <w:proofErr w:type="spellEnd"/>
            <w:r>
              <w:rPr>
                <w:rFonts w:ascii="Arial Narrow" w:hAnsi="Arial Narrow"/>
                <w:sz w:val="24"/>
                <w:szCs w:val="24"/>
              </w:rPr>
              <w:t xml:space="preserve"> S.A., 1998.</w:t>
            </w:r>
          </w:p>
          <w:p w:rsidR="005E757A" w:rsidRDefault="005E757A" w:rsidP="00C37FBB">
            <w:pPr>
              <w:jc w:val="both"/>
              <w:rPr>
                <w:rFonts w:ascii="Arial Narrow" w:hAnsi="Arial Narrow"/>
                <w:sz w:val="24"/>
                <w:szCs w:val="24"/>
              </w:rPr>
            </w:pPr>
          </w:p>
          <w:p w:rsidR="00C357ED" w:rsidRDefault="00C357ED" w:rsidP="00C37FBB">
            <w:pPr>
              <w:jc w:val="both"/>
              <w:rPr>
                <w:rFonts w:ascii="Arial Narrow" w:hAnsi="Arial Narrow"/>
                <w:sz w:val="24"/>
                <w:szCs w:val="24"/>
              </w:rPr>
            </w:pPr>
            <w:r>
              <w:rPr>
                <w:rFonts w:ascii="Arial Narrow" w:hAnsi="Arial Narrow"/>
                <w:sz w:val="24"/>
                <w:szCs w:val="24"/>
              </w:rPr>
              <w:t xml:space="preserve">Las Operaciones de </w:t>
            </w:r>
            <w:smartTag w:uri="urn:schemas-microsoft-com:office:smarttags" w:element="PersonName">
              <w:smartTagPr>
                <w:attr w:name="ProductID" w:val="la Ingenier￭a"/>
              </w:smartTagPr>
              <w:r>
                <w:rPr>
                  <w:rFonts w:ascii="Arial Narrow" w:hAnsi="Arial Narrow"/>
                  <w:sz w:val="24"/>
                  <w:szCs w:val="24"/>
                </w:rPr>
                <w:t>la Ingeniería</w:t>
              </w:r>
            </w:smartTag>
            <w:r>
              <w:rPr>
                <w:rFonts w:ascii="Arial Narrow" w:hAnsi="Arial Narrow"/>
                <w:sz w:val="24"/>
                <w:szCs w:val="24"/>
              </w:rPr>
              <w:t xml:space="preserve"> de los Alimentos, </w:t>
            </w:r>
            <w:proofErr w:type="spellStart"/>
            <w:r>
              <w:rPr>
                <w:rFonts w:ascii="Arial Narrow" w:hAnsi="Arial Narrow"/>
                <w:sz w:val="24"/>
                <w:szCs w:val="24"/>
              </w:rPr>
              <w:t>Bremann</w:t>
            </w:r>
            <w:proofErr w:type="spellEnd"/>
            <w:r>
              <w:rPr>
                <w:rFonts w:ascii="Arial Narrow" w:hAnsi="Arial Narrow"/>
                <w:sz w:val="24"/>
                <w:szCs w:val="24"/>
              </w:rPr>
              <w:t xml:space="preserve">, J.G. </w:t>
            </w:r>
            <w:proofErr w:type="spellStart"/>
            <w:r>
              <w:rPr>
                <w:rFonts w:ascii="Arial Narrow" w:hAnsi="Arial Narrow"/>
                <w:sz w:val="24"/>
                <w:szCs w:val="24"/>
              </w:rPr>
              <w:t>Butters</w:t>
            </w:r>
            <w:proofErr w:type="spellEnd"/>
            <w:r>
              <w:rPr>
                <w:rFonts w:ascii="Arial Narrow" w:hAnsi="Arial Narrow"/>
                <w:sz w:val="24"/>
                <w:szCs w:val="24"/>
              </w:rPr>
              <w:t xml:space="preserve">, J.R. </w:t>
            </w:r>
            <w:proofErr w:type="spellStart"/>
            <w:r>
              <w:rPr>
                <w:rFonts w:ascii="Arial Narrow" w:hAnsi="Arial Narrow"/>
                <w:sz w:val="24"/>
                <w:szCs w:val="24"/>
              </w:rPr>
              <w:t>Cowell</w:t>
            </w:r>
            <w:proofErr w:type="spellEnd"/>
            <w:r>
              <w:rPr>
                <w:rFonts w:ascii="Arial Narrow" w:hAnsi="Arial Narrow"/>
                <w:sz w:val="24"/>
                <w:szCs w:val="24"/>
              </w:rPr>
              <w:t xml:space="preserve">, N.D., Lilly, E.A.V., España, Zaragoza, (Ed. </w:t>
            </w:r>
            <w:proofErr w:type="spellStart"/>
            <w:r>
              <w:rPr>
                <w:rFonts w:ascii="Arial Narrow" w:hAnsi="Arial Narrow"/>
                <w:sz w:val="24"/>
                <w:szCs w:val="24"/>
              </w:rPr>
              <w:t>Acribia</w:t>
            </w:r>
            <w:proofErr w:type="spellEnd"/>
            <w:r>
              <w:rPr>
                <w:rFonts w:ascii="Arial Narrow" w:hAnsi="Arial Narrow"/>
                <w:sz w:val="24"/>
                <w:szCs w:val="24"/>
              </w:rPr>
              <w:t xml:space="preserve"> S.A. 1970).</w:t>
            </w:r>
          </w:p>
          <w:p w:rsidR="005E757A" w:rsidRDefault="005E757A" w:rsidP="00C37FBB">
            <w:pPr>
              <w:jc w:val="both"/>
              <w:rPr>
                <w:rFonts w:ascii="Arial Narrow" w:hAnsi="Arial Narrow"/>
                <w:sz w:val="24"/>
                <w:szCs w:val="24"/>
              </w:rPr>
            </w:pPr>
          </w:p>
          <w:p w:rsidR="00C357ED" w:rsidRDefault="00C357ED" w:rsidP="00C357ED">
            <w:pPr>
              <w:jc w:val="both"/>
              <w:rPr>
                <w:rFonts w:ascii="Arial Narrow" w:hAnsi="Arial Narrow"/>
                <w:sz w:val="24"/>
                <w:szCs w:val="24"/>
              </w:rPr>
            </w:pPr>
            <w:r>
              <w:rPr>
                <w:rFonts w:ascii="Arial Narrow" w:hAnsi="Arial Narrow"/>
                <w:sz w:val="24"/>
                <w:szCs w:val="24"/>
              </w:rPr>
              <w:t xml:space="preserve">Técnica de </w:t>
            </w:r>
            <w:smartTag w:uri="urn:schemas-microsoft-com:office:smarttags" w:element="PersonName">
              <w:smartTagPr>
                <w:attr w:name="ProductID" w:val="la Ingenier￭a Alimentaria"/>
              </w:smartTagPr>
              <w:smartTag w:uri="urn:schemas-microsoft-com:office:smarttags" w:element="PersonName">
                <w:smartTagPr>
                  <w:attr w:name="ProductID" w:val="la Ingenier￭a"/>
                </w:smartTagPr>
                <w:r>
                  <w:rPr>
                    <w:rFonts w:ascii="Arial Narrow" w:hAnsi="Arial Narrow"/>
                    <w:sz w:val="24"/>
                    <w:szCs w:val="24"/>
                  </w:rPr>
                  <w:t>la Ingeniería</w:t>
                </w:r>
              </w:smartTag>
              <w:r>
                <w:rPr>
                  <w:rFonts w:ascii="Arial Narrow" w:hAnsi="Arial Narrow"/>
                  <w:sz w:val="24"/>
                  <w:szCs w:val="24"/>
                </w:rPr>
                <w:t xml:space="preserve"> Alimentaria</w:t>
              </w:r>
            </w:smartTag>
            <w:r>
              <w:rPr>
                <w:rFonts w:ascii="Arial Narrow" w:hAnsi="Arial Narrow"/>
                <w:sz w:val="24"/>
                <w:szCs w:val="24"/>
              </w:rPr>
              <w:t xml:space="preserve"> </w:t>
            </w:r>
            <w:proofErr w:type="spellStart"/>
            <w:r>
              <w:rPr>
                <w:rFonts w:ascii="Arial Narrow" w:hAnsi="Arial Narrow"/>
                <w:sz w:val="24"/>
                <w:szCs w:val="24"/>
              </w:rPr>
              <w:t>Loncín</w:t>
            </w:r>
            <w:proofErr w:type="spellEnd"/>
            <w:r>
              <w:rPr>
                <w:rFonts w:ascii="Arial Narrow" w:hAnsi="Arial Narrow"/>
                <w:sz w:val="24"/>
                <w:szCs w:val="24"/>
              </w:rPr>
              <w:t xml:space="preserve">, M., (Ed. </w:t>
            </w:r>
            <w:proofErr w:type="spellStart"/>
            <w:r>
              <w:rPr>
                <w:rFonts w:ascii="Arial Narrow" w:hAnsi="Arial Narrow"/>
                <w:sz w:val="24"/>
                <w:szCs w:val="24"/>
              </w:rPr>
              <w:t>Dossat</w:t>
            </w:r>
            <w:proofErr w:type="spellEnd"/>
            <w:r>
              <w:rPr>
                <w:rFonts w:ascii="Arial Narrow" w:hAnsi="Arial Narrow"/>
                <w:sz w:val="24"/>
                <w:szCs w:val="24"/>
              </w:rPr>
              <w:t xml:space="preserve"> S.A. 1965)</w:t>
            </w:r>
          </w:p>
          <w:p w:rsidR="005E757A" w:rsidRDefault="005E757A" w:rsidP="00C357ED">
            <w:pPr>
              <w:jc w:val="both"/>
              <w:rPr>
                <w:rFonts w:ascii="Arial Narrow" w:hAnsi="Arial Narrow"/>
                <w:sz w:val="24"/>
                <w:szCs w:val="24"/>
              </w:rPr>
            </w:pPr>
          </w:p>
          <w:p w:rsidR="00C357ED" w:rsidRPr="00D11BA0" w:rsidRDefault="00C357ED" w:rsidP="00C357ED">
            <w:pPr>
              <w:jc w:val="both"/>
              <w:rPr>
                <w:rFonts w:ascii="Arial Narrow" w:hAnsi="Arial Narrow"/>
                <w:color w:val="0000FF"/>
                <w:sz w:val="24"/>
                <w:szCs w:val="24"/>
              </w:rPr>
            </w:pPr>
            <w:r>
              <w:rPr>
                <w:rFonts w:ascii="Arial Narrow" w:hAnsi="Arial Narrow"/>
                <w:sz w:val="24"/>
                <w:szCs w:val="24"/>
              </w:rPr>
              <w:t xml:space="preserve">Tecnología del Procesado de los Alimentos P. </w:t>
            </w:r>
            <w:proofErr w:type="spellStart"/>
            <w:r>
              <w:rPr>
                <w:rFonts w:ascii="Arial Narrow" w:hAnsi="Arial Narrow"/>
                <w:sz w:val="24"/>
                <w:szCs w:val="24"/>
              </w:rPr>
              <w:t>Fellow</w:t>
            </w:r>
            <w:proofErr w:type="spellEnd"/>
            <w:r>
              <w:rPr>
                <w:rFonts w:ascii="Arial Narrow" w:hAnsi="Arial Narrow"/>
                <w:sz w:val="24"/>
                <w:szCs w:val="24"/>
              </w:rPr>
              <w:t xml:space="preserve"> (Ed. </w:t>
            </w:r>
            <w:proofErr w:type="spellStart"/>
            <w:r>
              <w:rPr>
                <w:rFonts w:ascii="Arial Narrow" w:hAnsi="Arial Narrow"/>
                <w:sz w:val="24"/>
                <w:szCs w:val="24"/>
              </w:rPr>
              <w:t>Acribia</w:t>
            </w:r>
            <w:proofErr w:type="spellEnd"/>
            <w:r>
              <w:rPr>
                <w:rFonts w:ascii="Arial Narrow" w:hAnsi="Arial Narrow"/>
                <w:sz w:val="24"/>
                <w:szCs w:val="24"/>
              </w:rPr>
              <w:t xml:space="preserve"> S.A. 1994)</w:t>
            </w:r>
          </w:p>
        </w:tc>
      </w:tr>
      <w:tr w:rsidR="001C229E" w:rsidRPr="0030354E">
        <w:trPr>
          <w:jc w:val="center"/>
        </w:trPr>
        <w:tc>
          <w:tcPr>
            <w:tcW w:w="4322" w:type="dxa"/>
          </w:tcPr>
          <w:p w:rsidR="001C229E" w:rsidRDefault="001C229E" w:rsidP="001C229E">
            <w:pPr>
              <w:jc w:val="both"/>
              <w:rPr>
                <w:rFonts w:ascii="Arial Narrow" w:hAnsi="Arial Narrow"/>
                <w:sz w:val="24"/>
                <w:szCs w:val="24"/>
              </w:rPr>
            </w:pPr>
          </w:p>
          <w:p w:rsidR="001C229E" w:rsidRPr="001C229E" w:rsidRDefault="001C229E" w:rsidP="001C229E">
            <w:pPr>
              <w:jc w:val="both"/>
              <w:rPr>
                <w:rFonts w:ascii="Arial Narrow" w:hAnsi="Arial Narrow"/>
                <w:sz w:val="24"/>
                <w:szCs w:val="24"/>
              </w:rPr>
            </w:pPr>
            <w:r w:rsidRPr="001C229E">
              <w:rPr>
                <w:rFonts w:ascii="Arial Narrow" w:hAnsi="Arial Narrow"/>
                <w:sz w:val="24"/>
                <w:szCs w:val="24"/>
              </w:rPr>
              <w:t xml:space="preserve">Unidad 4: </w:t>
            </w:r>
            <w:r w:rsidRPr="001C229E">
              <w:rPr>
                <w:rFonts w:ascii="Arial Narrow" w:hAnsi="Arial Narrow"/>
                <w:b/>
                <w:sz w:val="24"/>
                <w:szCs w:val="24"/>
              </w:rPr>
              <w:t>HIGIENE Y SANEAMIENTO</w:t>
            </w:r>
          </w:p>
          <w:p w:rsidR="001C229E" w:rsidRPr="001C229E" w:rsidRDefault="001C229E" w:rsidP="001C229E">
            <w:pPr>
              <w:jc w:val="both"/>
              <w:rPr>
                <w:rFonts w:ascii="Arial Narrow" w:hAnsi="Arial Narrow"/>
                <w:sz w:val="24"/>
                <w:szCs w:val="24"/>
              </w:rPr>
            </w:pPr>
            <w:r w:rsidRPr="001C229E">
              <w:rPr>
                <w:rFonts w:ascii="Arial Narrow" w:hAnsi="Arial Narrow"/>
                <w:sz w:val="24"/>
                <w:szCs w:val="24"/>
              </w:rPr>
              <w:t xml:space="preserve">Condicionantes </w:t>
            </w:r>
            <w:r>
              <w:rPr>
                <w:rFonts w:ascii="Arial Narrow" w:hAnsi="Arial Narrow"/>
                <w:sz w:val="24"/>
                <w:szCs w:val="24"/>
              </w:rPr>
              <w:t>d</w:t>
            </w:r>
            <w:r w:rsidRPr="001C229E">
              <w:rPr>
                <w:rFonts w:ascii="Arial Narrow" w:hAnsi="Arial Narrow"/>
                <w:sz w:val="24"/>
                <w:szCs w:val="24"/>
              </w:rPr>
              <w:t xml:space="preserve">e </w:t>
            </w:r>
            <w:smartTag w:uri="urn:schemas-microsoft-com:office:smarttags" w:element="PersonName">
              <w:smartTagPr>
                <w:attr w:name="ProductID" w:val="la Higiene. Dise￱o"/>
              </w:smartTagPr>
              <w:r>
                <w:rPr>
                  <w:rFonts w:ascii="Arial Narrow" w:hAnsi="Arial Narrow"/>
                  <w:sz w:val="24"/>
                  <w:szCs w:val="24"/>
                </w:rPr>
                <w:t>l</w:t>
              </w:r>
              <w:r w:rsidRPr="001C229E">
                <w:rPr>
                  <w:rFonts w:ascii="Arial Narrow" w:hAnsi="Arial Narrow"/>
                  <w:sz w:val="24"/>
                  <w:szCs w:val="24"/>
                </w:rPr>
                <w:t>a Higiene</w:t>
              </w:r>
              <w:r>
                <w:rPr>
                  <w:rFonts w:ascii="Arial Narrow" w:hAnsi="Arial Narrow"/>
                  <w:sz w:val="24"/>
                  <w:szCs w:val="24"/>
                </w:rPr>
                <w:t xml:space="preserve">. </w:t>
              </w:r>
              <w:r w:rsidRPr="001C229E">
                <w:rPr>
                  <w:rFonts w:ascii="Arial Narrow" w:hAnsi="Arial Narrow"/>
                  <w:sz w:val="24"/>
                  <w:szCs w:val="24"/>
                </w:rPr>
                <w:t>Diseño</w:t>
              </w:r>
            </w:smartTag>
            <w:r w:rsidRPr="001C229E">
              <w:rPr>
                <w:rFonts w:ascii="Arial Narrow" w:hAnsi="Arial Narrow"/>
                <w:sz w:val="24"/>
                <w:szCs w:val="24"/>
              </w:rPr>
              <w:t xml:space="preserve"> Sanitario</w:t>
            </w:r>
            <w:r>
              <w:rPr>
                <w:rFonts w:ascii="Arial Narrow" w:hAnsi="Arial Narrow"/>
                <w:sz w:val="24"/>
                <w:szCs w:val="24"/>
              </w:rPr>
              <w:t xml:space="preserve">. </w:t>
            </w:r>
            <w:r w:rsidRPr="001C229E">
              <w:rPr>
                <w:rFonts w:ascii="Arial Narrow" w:hAnsi="Arial Narrow"/>
                <w:sz w:val="24"/>
                <w:szCs w:val="24"/>
              </w:rPr>
              <w:t xml:space="preserve">Control </w:t>
            </w:r>
            <w:r>
              <w:rPr>
                <w:rFonts w:ascii="Arial Narrow" w:hAnsi="Arial Narrow"/>
                <w:sz w:val="24"/>
                <w:szCs w:val="24"/>
              </w:rPr>
              <w:t>d</w:t>
            </w:r>
            <w:r w:rsidRPr="001C229E">
              <w:rPr>
                <w:rFonts w:ascii="Arial Narrow" w:hAnsi="Arial Narrow"/>
                <w:sz w:val="24"/>
                <w:szCs w:val="24"/>
              </w:rPr>
              <w:t>e Plagas</w:t>
            </w:r>
          </w:p>
        </w:tc>
        <w:tc>
          <w:tcPr>
            <w:tcW w:w="4323" w:type="dxa"/>
          </w:tcPr>
          <w:p w:rsidR="001C229E" w:rsidRPr="00C357ED" w:rsidRDefault="00C357ED" w:rsidP="00C37FBB">
            <w:pPr>
              <w:jc w:val="both"/>
              <w:rPr>
                <w:rFonts w:ascii="Arial Narrow" w:hAnsi="Arial Narrow"/>
                <w:sz w:val="24"/>
                <w:szCs w:val="24"/>
              </w:rPr>
            </w:pPr>
            <w:r w:rsidRPr="00C357ED">
              <w:rPr>
                <w:rFonts w:ascii="Arial Narrow" w:hAnsi="Arial Narrow"/>
                <w:sz w:val="24"/>
                <w:szCs w:val="24"/>
              </w:rPr>
              <w:t>Obligatoria:</w:t>
            </w:r>
          </w:p>
          <w:p w:rsidR="00C357ED" w:rsidRDefault="00C357ED" w:rsidP="00C357ED">
            <w:pPr>
              <w:jc w:val="both"/>
              <w:rPr>
                <w:rFonts w:ascii="Arial Narrow" w:hAnsi="Arial Narrow"/>
                <w:sz w:val="24"/>
                <w:szCs w:val="24"/>
              </w:rPr>
            </w:pPr>
            <w:r>
              <w:rPr>
                <w:rFonts w:ascii="Arial Narrow" w:hAnsi="Arial Narrow"/>
                <w:sz w:val="24"/>
                <w:szCs w:val="24"/>
              </w:rPr>
              <w:t xml:space="preserve">Las Operaciones de </w:t>
            </w:r>
            <w:smartTag w:uri="urn:schemas-microsoft-com:office:smarttags" w:element="PersonName">
              <w:smartTagPr>
                <w:attr w:name="ProductID" w:val="la Ingenier￭a"/>
              </w:smartTagPr>
              <w:r>
                <w:rPr>
                  <w:rFonts w:ascii="Arial Narrow" w:hAnsi="Arial Narrow"/>
                  <w:sz w:val="24"/>
                  <w:szCs w:val="24"/>
                </w:rPr>
                <w:t>la Ingeniería</w:t>
              </w:r>
            </w:smartTag>
            <w:r>
              <w:rPr>
                <w:rFonts w:ascii="Arial Narrow" w:hAnsi="Arial Narrow"/>
                <w:sz w:val="24"/>
                <w:szCs w:val="24"/>
              </w:rPr>
              <w:t xml:space="preserve"> de los Alimentos, </w:t>
            </w:r>
            <w:proofErr w:type="spellStart"/>
            <w:r>
              <w:rPr>
                <w:rFonts w:ascii="Arial Narrow" w:hAnsi="Arial Narrow"/>
                <w:sz w:val="24"/>
                <w:szCs w:val="24"/>
              </w:rPr>
              <w:t>Bremann</w:t>
            </w:r>
            <w:proofErr w:type="spellEnd"/>
            <w:r>
              <w:rPr>
                <w:rFonts w:ascii="Arial Narrow" w:hAnsi="Arial Narrow"/>
                <w:sz w:val="24"/>
                <w:szCs w:val="24"/>
              </w:rPr>
              <w:t xml:space="preserve">, J.G. </w:t>
            </w:r>
            <w:proofErr w:type="spellStart"/>
            <w:r>
              <w:rPr>
                <w:rFonts w:ascii="Arial Narrow" w:hAnsi="Arial Narrow"/>
                <w:sz w:val="24"/>
                <w:szCs w:val="24"/>
              </w:rPr>
              <w:t>Butters</w:t>
            </w:r>
            <w:proofErr w:type="spellEnd"/>
            <w:r>
              <w:rPr>
                <w:rFonts w:ascii="Arial Narrow" w:hAnsi="Arial Narrow"/>
                <w:sz w:val="24"/>
                <w:szCs w:val="24"/>
              </w:rPr>
              <w:t xml:space="preserve">, J.R. </w:t>
            </w:r>
            <w:proofErr w:type="spellStart"/>
            <w:r>
              <w:rPr>
                <w:rFonts w:ascii="Arial Narrow" w:hAnsi="Arial Narrow"/>
                <w:sz w:val="24"/>
                <w:szCs w:val="24"/>
              </w:rPr>
              <w:t>Cowell</w:t>
            </w:r>
            <w:proofErr w:type="spellEnd"/>
            <w:r>
              <w:rPr>
                <w:rFonts w:ascii="Arial Narrow" w:hAnsi="Arial Narrow"/>
                <w:sz w:val="24"/>
                <w:szCs w:val="24"/>
              </w:rPr>
              <w:t xml:space="preserve">, N.D., Lilly, E.A.V., España, Zaragoza, (Ed. </w:t>
            </w:r>
            <w:proofErr w:type="spellStart"/>
            <w:r>
              <w:rPr>
                <w:rFonts w:ascii="Arial Narrow" w:hAnsi="Arial Narrow"/>
                <w:sz w:val="24"/>
                <w:szCs w:val="24"/>
              </w:rPr>
              <w:t>Acribia</w:t>
            </w:r>
            <w:proofErr w:type="spellEnd"/>
            <w:r>
              <w:rPr>
                <w:rFonts w:ascii="Arial Narrow" w:hAnsi="Arial Narrow"/>
                <w:sz w:val="24"/>
                <w:szCs w:val="24"/>
              </w:rPr>
              <w:t xml:space="preserve"> S.A. 1970).</w:t>
            </w:r>
          </w:p>
          <w:p w:rsidR="00C357ED" w:rsidRPr="00D11BA0" w:rsidRDefault="00C357ED" w:rsidP="00C37FBB">
            <w:pPr>
              <w:jc w:val="both"/>
              <w:rPr>
                <w:rFonts w:ascii="Arial Narrow" w:hAnsi="Arial Narrow"/>
                <w:color w:val="0000FF"/>
                <w:sz w:val="24"/>
                <w:szCs w:val="24"/>
              </w:rPr>
            </w:pPr>
          </w:p>
        </w:tc>
      </w:tr>
    </w:tbl>
    <w:p w:rsidR="00A246DB" w:rsidRPr="0030354E" w:rsidRDefault="00A246DB" w:rsidP="00A246DB">
      <w:pPr>
        <w:jc w:val="both"/>
        <w:rPr>
          <w:rFonts w:ascii="Arial Narrow" w:hAnsi="Arial Narrow"/>
          <w:sz w:val="24"/>
          <w:szCs w:val="24"/>
        </w:rPr>
      </w:pPr>
    </w:p>
    <w:p w:rsidR="00AA2827" w:rsidRPr="0030354E" w:rsidRDefault="00AA2827" w:rsidP="00EE73A5">
      <w:pPr>
        <w:numPr>
          <w:ilvl w:val="0"/>
          <w:numId w:val="34"/>
        </w:numPr>
        <w:jc w:val="both"/>
        <w:rPr>
          <w:rFonts w:ascii="Arial Narrow" w:hAnsi="Arial Narrow"/>
          <w:b/>
          <w:sz w:val="24"/>
          <w:szCs w:val="24"/>
        </w:rPr>
      </w:pPr>
      <w:r w:rsidRPr="0030354E">
        <w:rPr>
          <w:rFonts w:ascii="Arial Narrow" w:hAnsi="Arial Narrow"/>
          <w:b/>
          <w:sz w:val="24"/>
          <w:szCs w:val="24"/>
        </w:rPr>
        <w:t>Descripción de Actividades de aprendizaje.</w:t>
      </w:r>
    </w:p>
    <w:p w:rsidR="0030354E" w:rsidRPr="0030354E" w:rsidRDefault="0030354E">
      <w:pPr>
        <w:jc w:val="both"/>
        <w:rPr>
          <w:rFonts w:ascii="Arial Narrow" w:hAnsi="Arial Narrow"/>
          <w:color w:val="0000F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7017"/>
      </w:tblGrid>
      <w:tr w:rsidR="00A246DB" w:rsidRPr="0030354E">
        <w:trPr>
          <w:jc w:val="center"/>
        </w:trPr>
        <w:tc>
          <w:tcPr>
            <w:tcW w:w="1330" w:type="dxa"/>
          </w:tcPr>
          <w:p w:rsidR="00A246DB" w:rsidRPr="0030354E" w:rsidRDefault="00A246DB" w:rsidP="00681459">
            <w:pPr>
              <w:jc w:val="center"/>
              <w:rPr>
                <w:rFonts w:ascii="Arial Narrow" w:hAnsi="Arial Narrow"/>
                <w:sz w:val="24"/>
                <w:szCs w:val="24"/>
              </w:rPr>
            </w:pPr>
            <w:r w:rsidRPr="0030354E">
              <w:rPr>
                <w:rFonts w:ascii="Arial Narrow" w:hAnsi="Arial Narrow"/>
                <w:sz w:val="24"/>
                <w:szCs w:val="24"/>
              </w:rPr>
              <w:t>Nº DEL TRABAJO</w:t>
            </w:r>
          </w:p>
        </w:tc>
        <w:tc>
          <w:tcPr>
            <w:tcW w:w="7017" w:type="dxa"/>
          </w:tcPr>
          <w:p w:rsidR="00A246DB" w:rsidRPr="0030354E" w:rsidRDefault="00A246DB" w:rsidP="00681459">
            <w:pPr>
              <w:jc w:val="center"/>
              <w:rPr>
                <w:rFonts w:ascii="Arial Narrow" w:hAnsi="Arial Narrow"/>
                <w:sz w:val="24"/>
                <w:szCs w:val="24"/>
              </w:rPr>
            </w:pPr>
            <w:r w:rsidRPr="0030354E">
              <w:rPr>
                <w:rFonts w:ascii="Arial Narrow" w:hAnsi="Arial Narrow"/>
                <w:sz w:val="24"/>
                <w:szCs w:val="24"/>
              </w:rPr>
              <w:t>TEMA</w:t>
            </w:r>
          </w:p>
        </w:tc>
      </w:tr>
      <w:tr w:rsidR="00681459" w:rsidRPr="0030354E">
        <w:trPr>
          <w:jc w:val="center"/>
        </w:trPr>
        <w:tc>
          <w:tcPr>
            <w:tcW w:w="1330" w:type="dxa"/>
          </w:tcPr>
          <w:p w:rsidR="00681459" w:rsidRPr="0030354E" w:rsidRDefault="00681459" w:rsidP="00681459">
            <w:pPr>
              <w:numPr>
                <w:ilvl w:val="0"/>
                <w:numId w:val="40"/>
              </w:numPr>
              <w:jc w:val="both"/>
              <w:rPr>
                <w:rFonts w:ascii="Arial Narrow" w:hAnsi="Arial Narrow"/>
                <w:sz w:val="24"/>
                <w:szCs w:val="24"/>
              </w:rPr>
            </w:pPr>
          </w:p>
        </w:tc>
        <w:tc>
          <w:tcPr>
            <w:tcW w:w="7017" w:type="dxa"/>
            <w:vAlign w:val="center"/>
          </w:tcPr>
          <w:p w:rsidR="00681459" w:rsidRPr="007E2E85" w:rsidRDefault="00681459" w:rsidP="00681459">
            <w:pPr>
              <w:widowControl w:val="0"/>
              <w:rPr>
                <w:rFonts w:ascii="Arial Narrow" w:eastAsia="Arial Unicode MS" w:hAnsi="Arial Narrow" w:cs="Arial"/>
                <w:sz w:val="18"/>
                <w:szCs w:val="18"/>
              </w:rPr>
            </w:pPr>
            <w:r w:rsidRPr="007E2E85">
              <w:rPr>
                <w:rFonts w:ascii="Arial Narrow" w:hAnsi="Arial Narrow"/>
                <w:sz w:val="18"/>
                <w:szCs w:val="18"/>
              </w:rPr>
              <w:t>Diseño y cálculo de una  Cinta de Inspección de duraznos</w:t>
            </w:r>
          </w:p>
        </w:tc>
      </w:tr>
      <w:tr w:rsidR="00681459" w:rsidRPr="0030354E">
        <w:trPr>
          <w:jc w:val="center"/>
        </w:trPr>
        <w:tc>
          <w:tcPr>
            <w:tcW w:w="1330" w:type="dxa"/>
          </w:tcPr>
          <w:p w:rsidR="00681459" w:rsidRPr="0030354E" w:rsidRDefault="00681459" w:rsidP="00681459">
            <w:pPr>
              <w:numPr>
                <w:ilvl w:val="0"/>
                <w:numId w:val="40"/>
              </w:numPr>
              <w:jc w:val="both"/>
              <w:rPr>
                <w:rFonts w:ascii="Arial Narrow" w:hAnsi="Arial Narrow"/>
                <w:sz w:val="24"/>
                <w:szCs w:val="24"/>
              </w:rPr>
            </w:pPr>
          </w:p>
        </w:tc>
        <w:tc>
          <w:tcPr>
            <w:tcW w:w="7017" w:type="dxa"/>
            <w:vAlign w:val="center"/>
          </w:tcPr>
          <w:p w:rsidR="00681459" w:rsidRPr="007E2E85" w:rsidRDefault="00681459" w:rsidP="00681459">
            <w:pPr>
              <w:tabs>
                <w:tab w:val="left" w:pos="606"/>
              </w:tabs>
              <w:jc w:val="both"/>
              <w:rPr>
                <w:rFonts w:ascii="Arial Narrow" w:hAnsi="Arial Narrow"/>
                <w:snapToGrid w:val="0"/>
                <w:sz w:val="18"/>
                <w:szCs w:val="18"/>
              </w:rPr>
            </w:pPr>
          </w:p>
          <w:p w:rsidR="00681459" w:rsidRPr="007E2E85" w:rsidRDefault="00681459" w:rsidP="00681459">
            <w:pPr>
              <w:widowControl w:val="0"/>
              <w:rPr>
                <w:rFonts w:ascii="Arial Narrow" w:eastAsia="Arial Unicode MS" w:hAnsi="Arial Narrow" w:cs="Arial"/>
                <w:sz w:val="18"/>
                <w:szCs w:val="18"/>
              </w:rPr>
            </w:pPr>
            <w:r w:rsidRPr="007E2E85">
              <w:rPr>
                <w:rFonts w:ascii="Arial Narrow" w:hAnsi="Arial Narrow"/>
                <w:sz w:val="18"/>
                <w:szCs w:val="18"/>
              </w:rPr>
              <w:t>Problemas de Transferencia de Calor en Estado no estacionario</w:t>
            </w:r>
          </w:p>
        </w:tc>
      </w:tr>
      <w:tr w:rsidR="00681459" w:rsidRPr="0030354E">
        <w:trPr>
          <w:jc w:val="center"/>
        </w:trPr>
        <w:tc>
          <w:tcPr>
            <w:tcW w:w="1330" w:type="dxa"/>
          </w:tcPr>
          <w:p w:rsidR="00681459" w:rsidRPr="0030354E" w:rsidRDefault="00681459" w:rsidP="00681459">
            <w:pPr>
              <w:numPr>
                <w:ilvl w:val="0"/>
                <w:numId w:val="40"/>
              </w:numPr>
              <w:jc w:val="both"/>
              <w:rPr>
                <w:rFonts w:ascii="Arial Narrow" w:hAnsi="Arial Narrow"/>
                <w:sz w:val="24"/>
                <w:szCs w:val="24"/>
              </w:rPr>
            </w:pPr>
          </w:p>
        </w:tc>
        <w:tc>
          <w:tcPr>
            <w:tcW w:w="7017" w:type="dxa"/>
            <w:vAlign w:val="center"/>
          </w:tcPr>
          <w:p w:rsidR="00681459" w:rsidRPr="007E2E85" w:rsidRDefault="00681459" w:rsidP="00681459">
            <w:pPr>
              <w:widowControl w:val="0"/>
              <w:rPr>
                <w:rFonts w:ascii="Arial Narrow" w:eastAsia="Arial Unicode MS" w:hAnsi="Arial Narrow" w:cs="Arial"/>
                <w:sz w:val="18"/>
                <w:szCs w:val="18"/>
              </w:rPr>
            </w:pPr>
            <w:r w:rsidRPr="007E2E85">
              <w:rPr>
                <w:rFonts w:ascii="Arial Narrow" w:hAnsi="Arial Narrow"/>
                <w:sz w:val="18"/>
                <w:szCs w:val="18"/>
              </w:rPr>
              <w:t xml:space="preserve">Diseño y cálculo de un equipo </w:t>
            </w:r>
            <w:proofErr w:type="spellStart"/>
            <w:r w:rsidRPr="007E2E85">
              <w:rPr>
                <w:rFonts w:ascii="Arial Narrow" w:hAnsi="Arial Narrow"/>
                <w:sz w:val="18"/>
                <w:szCs w:val="18"/>
              </w:rPr>
              <w:t>Escaldador</w:t>
            </w:r>
            <w:proofErr w:type="spellEnd"/>
            <w:r w:rsidRPr="007E2E85">
              <w:rPr>
                <w:rFonts w:ascii="Arial Narrow" w:hAnsi="Arial Narrow"/>
                <w:sz w:val="18"/>
                <w:szCs w:val="18"/>
              </w:rPr>
              <w:t xml:space="preserve"> Continuo</w:t>
            </w:r>
          </w:p>
        </w:tc>
      </w:tr>
      <w:tr w:rsidR="00681459" w:rsidRPr="0030354E">
        <w:trPr>
          <w:jc w:val="center"/>
        </w:trPr>
        <w:tc>
          <w:tcPr>
            <w:tcW w:w="1330" w:type="dxa"/>
          </w:tcPr>
          <w:p w:rsidR="00681459" w:rsidRPr="0030354E" w:rsidRDefault="00681459" w:rsidP="00681459">
            <w:pPr>
              <w:numPr>
                <w:ilvl w:val="0"/>
                <w:numId w:val="40"/>
              </w:numPr>
              <w:jc w:val="both"/>
              <w:rPr>
                <w:rFonts w:ascii="Arial Narrow" w:hAnsi="Arial Narrow"/>
                <w:sz w:val="24"/>
                <w:szCs w:val="24"/>
              </w:rPr>
            </w:pPr>
          </w:p>
        </w:tc>
        <w:tc>
          <w:tcPr>
            <w:tcW w:w="7017" w:type="dxa"/>
            <w:vAlign w:val="center"/>
          </w:tcPr>
          <w:p w:rsidR="00681459" w:rsidRPr="007E2E85" w:rsidRDefault="00681459" w:rsidP="00681459">
            <w:pPr>
              <w:widowControl w:val="0"/>
              <w:rPr>
                <w:rFonts w:ascii="Arial Narrow" w:eastAsia="Arial Unicode MS" w:hAnsi="Arial Narrow" w:cs="Arial"/>
                <w:sz w:val="18"/>
                <w:szCs w:val="18"/>
              </w:rPr>
            </w:pPr>
            <w:r w:rsidRPr="007E2E85">
              <w:rPr>
                <w:rFonts w:ascii="Arial Narrow" w:hAnsi="Arial Narrow"/>
                <w:sz w:val="18"/>
                <w:szCs w:val="18"/>
              </w:rPr>
              <w:t>Determinación Experimental de coeficientes de calor por convección en estado no estacionario de Agua, Aceites, Pulpas</w:t>
            </w:r>
          </w:p>
        </w:tc>
      </w:tr>
      <w:tr w:rsidR="00681459" w:rsidRPr="0030354E">
        <w:trPr>
          <w:jc w:val="center"/>
        </w:trPr>
        <w:tc>
          <w:tcPr>
            <w:tcW w:w="1330" w:type="dxa"/>
          </w:tcPr>
          <w:p w:rsidR="00681459" w:rsidRPr="0030354E" w:rsidRDefault="00681459" w:rsidP="00681459">
            <w:pPr>
              <w:numPr>
                <w:ilvl w:val="0"/>
                <w:numId w:val="40"/>
              </w:numPr>
              <w:jc w:val="both"/>
              <w:rPr>
                <w:rFonts w:ascii="Arial Narrow" w:hAnsi="Arial Narrow"/>
                <w:sz w:val="24"/>
                <w:szCs w:val="24"/>
              </w:rPr>
            </w:pPr>
          </w:p>
        </w:tc>
        <w:tc>
          <w:tcPr>
            <w:tcW w:w="7017" w:type="dxa"/>
            <w:vAlign w:val="center"/>
          </w:tcPr>
          <w:p w:rsidR="00681459" w:rsidRPr="00681459" w:rsidRDefault="00681459" w:rsidP="00681459">
            <w:pPr>
              <w:widowControl w:val="0"/>
              <w:rPr>
                <w:rFonts w:ascii="Arial Narrow" w:hAnsi="Arial Narrow"/>
                <w:sz w:val="18"/>
                <w:szCs w:val="18"/>
              </w:rPr>
            </w:pPr>
            <w:r w:rsidRPr="007E2E85">
              <w:rPr>
                <w:rFonts w:ascii="Arial Narrow" w:hAnsi="Arial Narrow"/>
                <w:sz w:val="18"/>
                <w:szCs w:val="18"/>
              </w:rPr>
              <w:t xml:space="preserve">Problemas de Balance de Masa y Energía </w:t>
            </w:r>
            <w:r>
              <w:rPr>
                <w:rFonts w:ascii="Arial Narrow" w:hAnsi="Arial Narrow"/>
                <w:sz w:val="18"/>
                <w:szCs w:val="18"/>
              </w:rPr>
              <w:t xml:space="preserve">en </w:t>
            </w:r>
            <w:smartTag w:uri="urn:schemas-microsoft-com:office:smarttags" w:element="PersonName">
              <w:smartTagPr>
                <w:attr w:name="ProductID" w:val="LA INDUSTRIA"/>
              </w:smartTagPr>
              <w:r>
                <w:rPr>
                  <w:rFonts w:ascii="Arial Narrow" w:hAnsi="Arial Narrow"/>
                  <w:sz w:val="18"/>
                  <w:szCs w:val="18"/>
                </w:rPr>
                <w:t>la Industria</w:t>
              </w:r>
            </w:smartTag>
            <w:r>
              <w:rPr>
                <w:rFonts w:ascii="Arial Narrow" w:hAnsi="Arial Narrow"/>
                <w:sz w:val="18"/>
                <w:szCs w:val="18"/>
              </w:rPr>
              <w:t xml:space="preserve"> Alimentaria</w:t>
            </w:r>
          </w:p>
        </w:tc>
      </w:tr>
      <w:tr w:rsidR="00681459" w:rsidRPr="004C66E1">
        <w:trPr>
          <w:jc w:val="center"/>
        </w:trPr>
        <w:tc>
          <w:tcPr>
            <w:tcW w:w="1330" w:type="dxa"/>
          </w:tcPr>
          <w:p w:rsidR="00681459" w:rsidRPr="0030354E" w:rsidRDefault="00681459" w:rsidP="00681459">
            <w:pPr>
              <w:numPr>
                <w:ilvl w:val="0"/>
                <w:numId w:val="40"/>
              </w:numPr>
              <w:jc w:val="both"/>
              <w:rPr>
                <w:rFonts w:ascii="Arial Narrow" w:hAnsi="Arial Narrow"/>
                <w:sz w:val="24"/>
                <w:szCs w:val="24"/>
              </w:rPr>
            </w:pPr>
          </w:p>
        </w:tc>
        <w:tc>
          <w:tcPr>
            <w:tcW w:w="7017" w:type="dxa"/>
            <w:vAlign w:val="center"/>
          </w:tcPr>
          <w:p w:rsidR="00681459" w:rsidRPr="007E2E85" w:rsidRDefault="00681459" w:rsidP="00681459">
            <w:pPr>
              <w:widowControl w:val="0"/>
              <w:rPr>
                <w:rFonts w:ascii="Arial Narrow" w:eastAsia="Arial Unicode MS" w:hAnsi="Arial Narrow" w:cs="Arial"/>
                <w:sz w:val="18"/>
                <w:szCs w:val="18"/>
                <w:lang w:val="en-US"/>
              </w:rPr>
            </w:pPr>
            <w:proofErr w:type="spellStart"/>
            <w:r w:rsidRPr="007E2E85">
              <w:rPr>
                <w:rFonts w:ascii="Arial Narrow" w:hAnsi="Arial Narrow"/>
                <w:sz w:val="18"/>
                <w:szCs w:val="18"/>
                <w:lang w:val="en-US"/>
              </w:rPr>
              <w:t>Practicas</w:t>
            </w:r>
            <w:proofErr w:type="spellEnd"/>
            <w:r w:rsidRPr="007E2E85">
              <w:rPr>
                <w:rFonts w:ascii="Arial Narrow" w:hAnsi="Arial Narrow"/>
                <w:sz w:val="18"/>
                <w:szCs w:val="18"/>
                <w:lang w:val="en-US"/>
              </w:rPr>
              <w:t xml:space="preserve"> de </w:t>
            </w:r>
            <w:proofErr w:type="spellStart"/>
            <w:r w:rsidRPr="007E2E85">
              <w:rPr>
                <w:rFonts w:ascii="Arial Narrow" w:hAnsi="Arial Narrow"/>
                <w:sz w:val="18"/>
                <w:szCs w:val="18"/>
                <w:lang w:val="en-US"/>
              </w:rPr>
              <w:t>Simulación</w:t>
            </w:r>
            <w:proofErr w:type="spellEnd"/>
            <w:r w:rsidRPr="007E2E85">
              <w:rPr>
                <w:rFonts w:ascii="Arial Narrow" w:hAnsi="Arial Narrow"/>
                <w:sz w:val="18"/>
                <w:szCs w:val="18"/>
                <w:lang w:val="en-US"/>
              </w:rPr>
              <w:t>: Convective Heat transfer -- Determining Heat Transfer Coefficient in Air and Water</w:t>
            </w:r>
          </w:p>
        </w:tc>
      </w:tr>
      <w:tr w:rsidR="00681459" w:rsidRPr="0030354E">
        <w:trPr>
          <w:jc w:val="center"/>
        </w:trPr>
        <w:tc>
          <w:tcPr>
            <w:tcW w:w="1330" w:type="dxa"/>
          </w:tcPr>
          <w:p w:rsidR="00681459" w:rsidRPr="00681459" w:rsidRDefault="00681459" w:rsidP="00681459">
            <w:pPr>
              <w:numPr>
                <w:ilvl w:val="0"/>
                <w:numId w:val="40"/>
              </w:numPr>
              <w:jc w:val="both"/>
              <w:rPr>
                <w:rFonts w:ascii="Arial Narrow" w:hAnsi="Arial Narrow"/>
                <w:sz w:val="24"/>
                <w:szCs w:val="24"/>
                <w:lang w:val="en-US"/>
              </w:rPr>
            </w:pPr>
          </w:p>
        </w:tc>
        <w:tc>
          <w:tcPr>
            <w:tcW w:w="7017" w:type="dxa"/>
            <w:vAlign w:val="center"/>
          </w:tcPr>
          <w:p w:rsidR="00681459" w:rsidRPr="007E2E85" w:rsidRDefault="00681459" w:rsidP="00681459">
            <w:pPr>
              <w:tabs>
                <w:tab w:val="left" w:pos="606"/>
              </w:tabs>
              <w:jc w:val="both"/>
              <w:rPr>
                <w:rFonts w:ascii="Arial Narrow" w:hAnsi="Arial Narrow"/>
                <w:snapToGrid w:val="0"/>
                <w:sz w:val="18"/>
                <w:szCs w:val="18"/>
              </w:rPr>
            </w:pPr>
            <w:r w:rsidRPr="007E2E85">
              <w:rPr>
                <w:rFonts w:ascii="Arial Narrow" w:hAnsi="Arial Narrow"/>
                <w:snapToGrid w:val="0"/>
                <w:sz w:val="18"/>
                <w:szCs w:val="18"/>
              </w:rPr>
              <w:t>Guía de indagación bibliográfica para 1.6.- SEPARACIÓN MECÁNICA</w:t>
            </w:r>
          </w:p>
          <w:p w:rsidR="00681459" w:rsidRPr="007E2E85" w:rsidRDefault="00681459" w:rsidP="00681459">
            <w:pPr>
              <w:widowControl w:val="0"/>
              <w:rPr>
                <w:rFonts w:ascii="Arial Narrow" w:eastAsia="Arial Unicode MS" w:hAnsi="Arial Narrow" w:cs="Arial"/>
                <w:sz w:val="18"/>
                <w:szCs w:val="18"/>
              </w:rPr>
            </w:pPr>
            <w:r w:rsidRPr="007E2E85">
              <w:rPr>
                <w:rFonts w:ascii="Arial Narrow" w:hAnsi="Arial Narrow"/>
                <w:sz w:val="18"/>
                <w:szCs w:val="18"/>
              </w:rPr>
              <w:t xml:space="preserve">Problemas de Transporte de fluidos alimentarios </w:t>
            </w:r>
          </w:p>
        </w:tc>
      </w:tr>
      <w:tr w:rsidR="00681459" w:rsidRPr="00681459">
        <w:trPr>
          <w:jc w:val="center"/>
        </w:trPr>
        <w:tc>
          <w:tcPr>
            <w:tcW w:w="1330" w:type="dxa"/>
          </w:tcPr>
          <w:p w:rsidR="00681459" w:rsidRPr="0030354E" w:rsidRDefault="00681459" w:rsidP="00681459">
            <w:pPr>
              <w:numPr>
                <w:ilvl w:val="0"/>
                <w:numId w:val="40"/>
              </w:numPr>
              <w:jc w:val="both"/>
              <w:rPr>
                <w:rFonts w:ascii="Arial Narrow" w:hAnsi="Arial Narrow"/>
                <w:sz w:val="24"/>
                <w:szCs w:val="24"/>
              </w:rPr>
            </w:pPr>
          </w:p>
        </w:tc>
        <w:tc>
          <w:tcPr>
            <w:tcW w:w="7017" w:type="dxa"/>
            <w:vAlign w:val="center"/>
          </w:tcPr>
          <w:p w:rsidR="00681459" w:rsidRPr="00681459" w:rsidRDefault="00681459" w:rsidP="00681459">
            <w:pPr>
              <w:tabs>
                <w:tab w:val="left" w:pos="606"/>
              </w:tabs>
              <w:jc w:val="both"/>
              <w:rPr>
                <w:rFonts w:ascii="Arial Narrow" w:hAnsi="Arial Narrow" w:cs="Arial"/>
                <w:i/>
                <w:iCs/>
                <w:snapToGrid w:val="0"/>
                <w:sz w:val="18"/>
                <w:szCs w:val="18"/>
              </w:rPr>
            </w:pPr>
            <w:r w:rsidRPr="007E2E85">
              <w:rPr>
                <w:rFonts w:ascii="Arial Narrow" w:hAnsi="Arial Narrow"/>
                <w:snapToGrid w:val="0"/>
                <w:sz w:val="18"/>
                <w:szCs w:val="18"/>
              </w:rPr>
              <w:t>Guía de indagación bibliográfica para 1.7.-</w:t>
            </w:r>
            <w:r w:rsidRPr="007E2E85">
              <w:rPr>
                <w:rFonts w:ascii="Arial Narrow" w:hAnsi="Arial Narrow"/>
                <w:snapToGrid w:val="0"/>
                <w:sz w:val="18"/>
                <w:szCs w:val="18"/>
              </w:rPr>
              <w:tab/>
              <w:t>REDUCCION DE TAMANO y 1.8- AUMENTO DE TAMAÑO</w:t>
            </w:r>
          </w:p>
        </w:tc>
      </w:tr>
      <w:tr w:rsidR="00681459" w:rsidRPr="0030354E">
        <w:trPr>
          <w:jc w:val="center"/>
        </w:trPr>
        <w:tc>
          <w:tcPr>
            <w:tcW w:w="1330" w:type="dxa"/>
          </w:tcPr>
          <w:p w:rsidR="00681459" w:rsidRPr="00681459" w:rsidRDefault="00681459" w:rsidP="00681459">
            <w:pPr>
              <w:numPr>
                <w:ilvl w:val="0"/>
                <w:numId w:val="40"/>
              </w:numPr>
              <w:jc w:val="both"/>
              <w:rPr>
                <w:rFonts w:ascii="Arial Narrow" w:hAnsi="Arial Narrow"/>
                <w:sz w:val="24"/>
                <w:szCs w:val="24"/>
              </w:rPr>
            </w:pPr>
          </w:p>
        </w:tc>
        <w:tc>
          <w:tcPr>
            <w:tcW w:w="7017" w:type="dxa"/>
            <w:vAlign w:val="center"/>
          </w:tcPr>
          <w:p w:rsidR="00681459" w:rsidRPr="007E2E85" w:rsidRDefault="00681459" w:rsidP="00681459">
            <w:pPr>
              <w:widowControl w:val="0"/>
              <w:rPr>
                <w:rFonts w:ascii="Arial Narrow" w:eastAsia="Arial Unicode MS" w:hAnsi="Arial Narrow" w:cs="Arial"/>
                <w:sz w:val="18"/>
                <w:szCs w:val="18"/>
              </w:rPr>
            </w:pPr>
            <w:r w:rsidRPr="007E2E85">
              <w:rPr>
                <w:rFonts w:ascii="Arial Narrow" w:hAnsi="Arial Narrow"/>
                <w:sz w:val="18"/>
                <w:szCs w:val="18"/>
              </w:rPr>
              <w:t>Diseño y cálculo de un equipo de  con Serpentín para líquido de cobertura</w:t>
            </w:r>
          </w:p>
        </w:tc>
      </w:tr>
      <w:tr w:rsidR="00681459" w:rsidRPr="0030354E">
        <w:trPr>
          <w:jc w:val="center"/>
        </w:trPr>
        <w:tc>
          <w:tcPr>
            <w:tcW w:w="1330" w:type="dxa"/>
          </w:tcPr>
          <w:p w:rsidR="00681459" w:rsidRPr="0030354E" w:rsidRDefault="00681459" w:rsidP="00681459">
            <w:pPr>
              <w:numPr>
                <w:ilvl w:val="0"/>
                <w:numId w:val="40"/>
              </w:numPr>
              <w:jc w:val="both"/>
              <w:rPr>
                <w:rFonts w:ascii="Arial Narrow" w:hAnsi="Arial Narrow"/>
                <w:sz w:val="24"/>
                <w:szCs w:val="24"/>
              </w:rPr>
            </w:pPr>
          </w:p>
        </w:tc>
        <w:tc>
          <w:tcPr>
            <w:tcW w:w="7017" w:type="dxa"/>
            <w:vAlign w:val="center"/>
          </w:tcPr>
          <w:p w:rsidR="00681459" w:rsidRPr="007E2E85" w:rsidRDefault="00681459" w:rsidP="00681459">
            <w:pPr>
              <w:widowControl w:val="0"/>
              <w:rPr>
                <w:rFonts w:ascii="Arial Narrow" w:eastAsia="Arial Unicode MS" w:hAnsi="Arial Narrow" w:cs="Arial"/>
                <w:sz w:val="18"/>
                <w:szCs w:val="18"/>
              </w:rPr>
            </w:pPr>
            <w:r w:rsidRPr="007E2E85">
              <w:rPr>
                <w:rFonts w:ascii="Arial Narrow" w:hAnsi="Arial Narrow"/>
                <w:sz w:val="18"/>
                <w:szCs w:val="18"/>
              </w:rPr>
              <w:t xml:space="preserve">Practicas de Simulación: </w:t>
            </w:r>
            <w:proofErr w:type="spellStart"/>
            <w:r w:rsidRPr="007E2E85">
              <w:rPr>
                <w:rFonts w:ascii="Arial Narrow" w:hAnsi="Arial Narrow"/>
                <w:sz w:val="18"/>
                <w:szCs w:val="18"/>
              </w:rPr>
              <w:t>Energy</w:t>
            </w:r>
            <w:proofErr w:type="spellEnd"/>
            <w:r w:rsidRPr="007E2E85">
              <w:rPr>
                <w:rFonts w:ascii="Arial Narrow" w:hAnsi="Arial Narrow"/>
                <w:sz w:val="18"/>
                <w:szCs w:val="18"/>
              </w:rPr>
              <w:t xml:space="preserve"> </w:t>
            </w:r>
            <w:proofErr w:type="spellStart"/>
            <w:r w:rsidRPr="007E2E85">
              <w:rPr>
                <w:rFonts w:ascii="Arial Narrow" w:hAnsi="Arial Narrow"/>
                <w:sz w:val="18"/>
                <w:szCs w:val="18"/>
              </w:rPr>
              <w:t>Requirements</w:t>
            </w:r>
            <w:proofErr w:type="spellEnd"/>
            <w:r w:rsidRPr="007E2E85">
              <w:rPr>
                <w:rFonts w:ascii="Arial Narrow" w:hAnsi="Arial Narrow"/>
                <w:sz w:val="18"/>
                <w:szCs w:val="18"/>
              </w:rPr>
              <w:t xml:space="preserve"> of </w:t>
            </w:r>
            <w:proofErr w:type="spellStart"/>
            <w:r w:rsidRPr="007E2E85">
              <w:rPr>
                <w:rFonts w:ascii="Arial Narrow" w:hAnsi="Arial Narrow"/>
                <w:sz w:val="18"/>
                <w:szCs w:val="18"/>
              </w:rPr>
              <w:t>Pumping</w:t>
            </w:r>
            <w:proofErr w:type="spellEnd"/>
            <w:r w:rsidRPr="007E2E85">
              <w:rPr>
                <w:rFonts w:ascii="Arial Narrow" w:hAnsi="Arial Narrow"/>
                <w:sz w:val="18"/>
                <w:szCs w:val="18"/>
              </w:rPr>
              <w:t xml:space="preserve"> Apple Juice</w:t>
            </w:r>
          </w:p>
        </w:tc>
      </w:tr>
      <w:tr w:rsidR="00681459" w:rsidRPr="0030354E">
        <w:trPr>
          <w:jc w:val="center"/>
        </w:trPr>
        <w:tc>
          <w:tcPr>
            <w:tcW w:w="1330" w:type="dxa"/>
          </w:tcPr>
          <w:p w:rsidR="00681459" w:rsidRPr="0030354E" w:rsidRDefault="00681459" w:rsidP="00681459">
            <w:pPr>
              <w:numPr>
                <w:ilvl w:val="0"/>
                <w:numId w:val="40"/>
              </w:numPr>
              <w:jc w:val="both"/>
              <w:rPr>
                <w:rFonts w:ascii="Arial Narrow" w:hAnsi="Arial Narrow"/>
                <w:sz w:val="24"/>
                <w:szCs w:val="24"/>
              </w:rPr>
            </w:pPr>
          </w:p>
        </w:tc>
        <w:tc>
          <w:tcPr>
            <w:tcW w:w="7017" w:type="dxa"/>
            <w:vAlign w:val="center"/>
          </w:tcPr>
          <w:p w:rsidR="00681459" w:rsidRPr="007E2E85" w:rsidRDefault="00681459" w:rsidP="00681459">
            <w:pPr>
              <w:widowControl w:val="0"/>
              <w:rPr>
                <w:rFonts w:ascii="Arial Narrow" w:eastAsia="Arial Unicode MS" w:hAnsi="Arial Narrow" w:cs="Arial"/>
                <w:sz w:val="18"/>
                <w:szCs w:val="18"/>
              </w:rPr>
            </w:pPr>
            <w:r w:rsidRPr="007E2E85">
              <w:rPr>
                <w:rFonts w:ascii="Arial Narrow" w:hAnsi="Arial Narrow"/>
                <w:sz w:val="18"/>
                <w:szCs w:val="18"/>
              </w:rPr>
              <w:t>Determinación Experimental de tiempos de fritura y escaldado para distintos alimentos.</w:t>
            </w:r>
          </w:p>
        </w:tc>
      </w:tr>
      <w:tr w:rsidR="00681459" w:rsidRPr="0030354E">
        <w:trPr>
          <w:jc w:val="center"/>
        </w:trPr>
        <w:tc>
          <w:tcPr>
            <w:tcW w:w="1330" w:type="dxa"/>
          </w:tcPr>
          <w:p w:rsidR="00681459" w:rsidRPr="0030354E" w:rsidRDefault="00681459" w:rsidP="00681459">
            <w:pPr>
              <w:numPr>
                <w:ilvl w:val="0"/>
                <w:numId w:val="40"/>
              </w:numPr>
              <w:jc w:val="both"/>
              <w:rPr>
                <w:rFonts w:ascii="Arial Narrow" w:hAnsi="Arial Narrow"/>
                <w:sz w:val="24"/>
                <w:szCs w:val="24"/>
              </w:rPr>
            </w:pPr>
          </w:p>
        </w:tc>
        <w:tc>
          <w:tcPr>
            <w:tcW w:w="7017" w:type="dxa"/>
            <w:vAlign w:val="center"/>
          </w:tcPr>
          <w:p w:rsidR="00681459" w:rsidRPr="007E2E85" w:rsidRDefault="00681459" w:rsidP="00681459">
            <w:pPr>
              <w:widowControl w:val="0"/>
              <w:rPr>
                <w:rFonts w:ascii="Arial Narrow" w:eastAsia="Arial Unicode MS" w:hAnsi="Arial Narrow" w:cs="Arial"/>
                <w:sz w:val="18"/>
                <w:szCs w:val="18"/>
              </w:rPr>
            </w:pPr>
            <w:r w:rsidRPr="007E2E85">
              <w:rPr>
                <w:rFonts w:ascii="Arial Narrow" w:hAnsi="Arial Narrow"/>
                <w:sz w:val="18"/>
                <w:szCs w:val="18"/>
              </w:rPr>
              <w:t>Problemas de Reducción de Tamaño – Separación Mecánica</w:t>
            </w:r>
          </w:p>
        </w:tc>
      </w:tr>
      <w:tr w:rsidR="00681459" w:rsidRPr="0030354E">
        <w:trPr>
          <w:jc w:val="center"/>
        </w:trPr>
        <w:tc>
          <w:tcPr>
            <w:tcW w:w="1330" w:type="dxa"/>
          </w:tcPr>
          <w:p w:rsidR="00681459" w:rsidRPr="0030354E" w:rsidRDefault="00681459" w:rsidP="00681459">
            <w:pPr>
              <w:numPr>
                <w:ilvl w:val="0"/>
                <w:numId w:val="40"/>
              </w:numPr>
              <w:jc w:val="both"/>
              <w:rPr>
                <w:rFonts w:ascii="Arial Narrow" w:hAnsi="Arial Narrow"/>
                <w:sz w:val="24"/>
                <w:szCs w:val="24"/>
              </w:rPr>
            </w:pPr>
          </w:p>
        </w:tc>
        <w:tc>
          <w:tcPr>
            <w:tcW w:w="7017" w:type="dxa"/>
            <w:vAlign w:val="center"/>
          </w:tcPr>
          <w:p w:rsidR="00681459" w:rsidRPr="007E2E85" w:rsidRDefault="00681459" w:rsidP="00681459">
            <w:pPr>
              <w:widowControl w:val="0"/>
              <w:rPr>
                <w:rFonts w:ascii="Arial Narrow" w:eastAsia="Arial Unicode MS" w:hAnsi="Arial Narrow" w:cs="Arial"/>
                <w:sz w:val="18"/>
                <w:szCs w:val="18"/>
              </w:rPr>
            </w:pPr>
            <w:r w:rsidRPr="007E2E85">
              <w:rPr>
                <w:rFonts w:ascii="Arial Narrow" w:hAnsi="Arial Narrow"/>
                <w:sz w:val="18"/>
                <w:szCs w:val="18"/>
              </w:rPr>
              <w:t xml:space="preserve">Diseño de y cálculo de un equipo de Fritado Continua </w:t>
            </w:r>
          </w:p>
        </w:tc>
      </w:tr>
      <w:tr w:rsidR="00681459" w:rsidRPr="004C66E1">
        <w:trPr>
          <w:jc w:val="center"/>
        </w:trPr>
        <w:tc>
          <w:tcPr>
            <w:tcW w:w="1330" w:type="dxa"/>
          </w:tcPr>
          <w:p w:rsidR="00681459" w:rsidRPr="0030354E" w:rsidRDefault="00681459" w:rsidP="00681459">
            <w:pPr>
              <w:numPr>
                <w:ilvl w:val="0"/>
                <w:numId w:val="40"/>
              </w:numPr>
              <w:jc w:val="both"/>
              <w:rPr>
                <w:rFonts w:ascii="Arial Narrow" w:hAnsi="Arial Narrow"/>
                <w:sz w:val="24"/>
                <w:szCs w:val="24"/>
              </w:rPr>
            </w:pPr>
          </w:p>
        </w:tc>
        <w:tc>
          <w:tcPr>
            <w:tcW w:w="7017" w:type="dxa"/>
            <w:vAlign w:val="center"/>
          </w:tcPr>
          <w:p w:rsidR="00681459" w:rsidRPr="007E2E85" w:rsidRDefault="00681459" w:rsidP="00681459">
            <w:pPr>
              <w:widowControl w:val="0"/>
              <w:rPr>
                <w:rFonts w:ascii="Arial Narrow" w:eastAsia="Arial Unicode MS" w:hAnsi="Arial Narrow" w:cs="Arial"/>
                <w:sz w:val="18"/>
                <w:szCs w:val="18"/>
                <w:lang w:val="en-US"/>
              </w:rPr>
            </w:pPr>
            <w:proofErr w:type="spellStart"/>
            <w:r w:rsidRPr="007E2E85">
              <w:rPr>
                <w:rFonts w:ascii="Arial Narrow" w:hAnsi="Arial Narrow"/>
                <w:sz w:val="18"/>
                <w:szCs w:val="18"/>
                <w:lang w:val="en-US"/>
              </w:rPr>
              <w:t>Practicas</w:t>
            </w:r>
            <w:proofErr w:type="spellEnd"/>
            <w:r w:rsidRPr="007E2E85">
              <w:rPr>
                <w:rFonts w:ascii="Arial Narrow" w:hAnsi="Arial Narrow"/>
                <w:sz w:val="18"/>
                <w:szCs w:val="18"/>
                <w:lang w:val="en-US"/>
              </w:rPr>
              <w:t xml:space="preserve"> de </w:t>
            </w:r>
            <w:proofErr w:type="spellStart"/>
            <w:r w:rsidRPr="007E2E85">
              <w:rPr>
                <w:rFonts w:ascii="Arial Narrow" w:hAnsi="Arial Narrow"/>
                <w:sz w:val="18"/>
                <w:szCs w:val="18"/>
                <w:lang w:val="en-US"/>
              </w:rPr>
              <w:t>Simulación</w:t>
            </w:r>
            <w:proofErr w:type="spellEnd"/>
            <w:r w:rsidRPr="007E2E85">
              <w:rPr>
                <w:rFonts w:ascii="Arial Narrow" w:hAnsi="Arial Narrow"/>
                <w:sz w:val="18"/>
                <w:szCs w:val="18"/>
                <w:lang w:val="en-US"/>
              </w:rPr>
              <w:t>: Food Frying - Determining Frying Time of French Fries</w:t>
            </w:r>
          </w:p>
        </w:tc>
      </w:tr>
      <w:tr w:rsidR="00681459" w:rsidRPr="0030354E">
        <w:trPr>
          <w:jc w:val="center"/>
        </w:trPr>
        <w:tc>
          <w:tcPr>
            <w:tcW w:w="1330" w:type="dxa"/>
          </w:tcPr>
          <w:p w:rsidR="00681459" w:rsidRPr="004C66E1" w:rsidRDefault="00681459" w:rsidP="00681459">
            <w:pPr>
              <w:numPr>
                <w:ilvl w:val="0"/>
                <w:numId w:val="40"/>
              </w:numPr>
              <w:jc w:val="both"/>
              <w:rPr>
                <w:rFonts w:ascii="Arial Narrow" w:hAnsi="Arial Narrow"/>
                <w:sz w:val="24"/>
                <w:szCs w:val="24"/>
                <w:lang w:val="en-US"/>
              </w:rPr>
            </w:pPr>
          </w:p>
        </w:tc>
        <w:tc>
          <w:tcPr>
            <w:tcW w:w="7017" w:type="dxa"/>
            <w:vAlign w:val="center"/>
          </w:tcPr>
          <w:p w:rsidR="00681459" w:rsidRPr="007E2E85" w:rsidRDefault="00681459" w:rsidP="00681459">
            <w:pPr>
              <w:widowControl w:val="0"/>
              <w:rPr>
                <w:rFonts w:ascii="Arial Narrow" w:eastAsia="Arial Unicode MS" w:hAnsi="Arial Narrow" w:cs="Arial"/>
                <w:sz w:val="18"/>
                <w:szCs w:val="18"/>
              </w:rPr>
            </w:pPr>
            <w:r w:rsidRPr="007E2E85">
              <w:rPr>
                <w:rFonts w:ascii="Arial Narrow" w:hAnsi="Arial Narrow"/>
                <w:sz w:val="18"/>
                <w:szCs w:val="18"/>
              </w:rPr>
              <w:t>Determinación de curvas de Secado</w:t>
            </w:r>
          </w:p>
        </w:tc>
      </w:tr>
      <w:tr w:rsidR="00681459" w:rsidRPr="0030354E">
        <w:trPr>
          <w:jc w:val="center"/>
        </w:trPr>
        <w:tc>
          <w:tcPr>
            <w:tcW w:w="1330" w:type="dxa"/>
          </w:tcPr>
          <w:p w:rsidR="00681459" w:rsidRPr="0030354E" w:rsidRDefault="00681459" w:rsidP="00681459">
            <w:pPr>
              <w:numPr>
                <w:ilvl w:val="0"/>
                <w:numId w:val="40"/>
              </w:numPr>
              <w:jc w:val="both"/>
              <w:rPr>
                <w:rFonts w:ascii="Arial Narrow" w:hAnsi="Arial Narrow"/>
                <w:sz w:val="24"/>
                <w:szCs w:val="24"/>
              </w:rPr>
            </w:pPr>
          </w:p>
        </w:tc>
        <w:tc>
          <w:tcPr>
            <w:tcW w:w="7017" w:type="dxa"/>
            <w:vAlign w:val="center"/>
          </w:tcPr>
          <w:p w:rsidR="00681459" w:rsidRPr="007E2E85" w:rsidRDefault="00681459" w:rsidP="00681459">
            <w:pPr>
              <w:widowControl w:val="0"/>
              <w:rPr>
                <w:rFonts w:ascii="Arial Narrow" w:eastAsia="Arial Unicode MS" w:hAnsi="Arial Narrow" w:cs="Arial"/>
                <w:sz w:val="18"/>
                <w:szCs w:val="18"/>
              </w:rPr>
            </w:pPr>
            <w:r w:rsidRPr="007E2E85">
              <w:rPr>
                <w:rFonts w:ascii="Arial Narrow" w:hAnsi="Arial Narrow"/>
                <w:sz w:val="18"/>
                <w:szCs w:val="18"/>
              </w:rPr>
              <w:t>Problemas de Deshidratación – Concentración de Alimentos</w:t>
            </w:r>
          </w:p>
        </w:tc>
      </w:tr>
      <w:tr w:rsidR="00681459" w:rsidRPr="0030354E">
        <w:trPr>
          <w:jc w:val="center"/>
        </w:trPr>
        <w:tc>
          <w:tcPr>
            <w:tcW w:w="1330" w:type="dxa"/>
          </w:tcPr>
          <w:p w:rsidR="00681459" w:rsidRPr="0030354E" w:rsidRDefault="00681459" w:rsidP="00681459">
            <w:pPr>
              <w:numPr>
                <w:ilvl w:val="0"/>
                <w:numId w:val="40"/>
              </w:numPr>
              <w:jc w:val="both"/>
              <w:rPr>
                <w:rFonts w:ascii="Arial Narrow" w:hAnsi="Arial Narrow"/>
                <w:sz w:val="24"/>
                <w:szCs w:val="24"/>
              </w:rPr>
            </w:pPr>
          </w:p>
        </w:tc>
        <w:tc>
          <w:tcPr>
            <w:tcW w:w="7017" w:type="dxa"/>
            <w:vAlign w:val="center"/>
          </w:tcPr>
          <w:p w:rsidR="00681459" w:rsidRPr="007E2E85" w:rsidRDefault="00681459" w:rsidP="00681459">
            <w:pPr>
              <w:widowControl w:val="0"/>
              <w:rPr>
                <w:rFonts w:ascii="Arial Narrow" w:hAnsi="Arial Narrow"/>
                <w:snapToGrid w:val="0"/>
                <w:sz w:val="18"/>
                <w:szCs w:val="18"/>
              </w:rPr>
            </w:pPr>
            <w:r w:rsidRPr="007E2E85">
              <w:rPr>
                <w:rFonts w:ascii="Arial Narrow" w:hAnsi="Arial Narrow"/>
                <w:snapToGrid w:val="0"/>
                <w:sz w:val="18"/>
                <w:szCs w:val="18"/>
              </w:rPr>
              <w:t xml:space="preserve">Guía de indagación bibliográfica para  3.4.- REFRIGERACION: y 3.5.-CONGELACION: </w:t>
            </w:r>
          </w:p>
          <w:p w:rsidR="00681459" w:rsidRPr="007E2E85" w:rsidRDefault="00681459" w:rsidP="00681459">
            <w:pPr>
              <w:widowControl w:val="0"/>
              <w:rPr>
                <w:rFonts w:ascii="Arial Narrow" w:eastAsia="Arial Unicode MS" w:hAnsi="Arial Narrow" w:cs="Arial"/>
                <w:sz w:val="18"/>
                <w:szCs w:val="18"/>
              </w:rPr>
            </w:pPr>
            <w:r w:rsidRPr="007E2E85">
              <w:rPr>
                <w:rFonts w:ascii="Arial Narrow" w:hAnsi="Arial Narrow"/>
                <w:snapToGrid w:val="0"/>
                <w:sz w:val="18"/>
                <w:szCs w:val="18"/>
              </w:rPr>
              <w:t xml:space="preserve">Evaluación experimental de coeficientes </w:t>
            </w:r>
            <w:r w:rsidRPr="007E2E85">
              <w:rPr>
                <w:rFonts w:ascii="Arial Narrow" w:hAnsi="Arial Narrow"/>
                <w:sz w:val="18"/>
                <w:szCs w:val="18"/>
              </w:rPr>
              <w:t>Diseño y cálculo de una  Cámara Frigorífica</w:t>
            </w:r>
          </w:p>
        </w:tc>
      </w:tr>
      <w:tr w:rsidR="00681459" w:rsidRPr="0030354E">
        <w:trPr>
          <w:jc w:val="center"/>
        </w:trPr>
        <w:tc>
          <w:tcPr>
            <w:tcW w:w="1330" w:type="dxa"/>
          </w:tcPr>
          <w:p w:rsidR="00681459" w:rsidRPr="0030354E" w:rsidRDefault="00681459" w:rsidP="00681459">
            <w:pPr>
              <w:numPr>
                <w:ilvl w:val="0"/>
                <w:numId w:val="40"/>
              </w:numPr>
              <w:jc w:val="both"/>
              <w:rPr>
                <w:rFonts w:ascii="Arial Narrow" w:hAnsi="Arial Narrow"/>
                <w:sz w:val="24"/>
                <w:szCs w:val="24"/>
              </w:rPr>
            </w:pPr>
          </w:p>
        </w:tc>
        <w:tc>
          <w:tcPr>
            <w:tcW w:w="7017" w:type="dxa"/>
            <w:vAlign w:val="center"/>
          </w:tcPr>
          <w:p w:rsidR="00681459" w:rsidRPr="007E2E85" w:rsidRDefault="00681459" w:rsidP="00681459">
            <w:pPr>
              <w:tabs>
                <w:tab w:val="left" w:pos="589"/>
              </w:tabs>
              <w:jc w:val="both"/>
              <w:rPr>
                <w:rFonts w:ascii="Arial Narrow" w:hAnsi="Arial Narrow"/>
                <w:snapToGrid w:val="0"/>
                <w:sz w:val="18"/>
                <w:szCs w:val="18"/>
              </w:rPr>
            </w:pPr>
            <w:r w:rsidRPr="007E2E85">
              <w:rPr>
                <w:rFonts w:ascii="Arial Narrow" w:hAnsi="Arial Narrow"/>
                <w:snapToGrid w:val="0"/>
                <w:sz w:val="18"/>
                <w:szCs w:val="18"/>
              </w:rPr>
              <w:t xml:space="preserve">Uso del Campus Virtual para  3.7.- IRRADIACION: </w:t>
            </w:r>
          </w:p>
        </w:tc>
      </w:tr>
      <w:tr w:rsidR="00681459" w:rsidRPr="004C66E1">
        <w:trPr>
          <w:jc w:val="center"/>
        </w:trPr>
        <w:tc>
          <w:tcPr>
            <w:tcW w:w="1330" w:type="dxa"/>
          </w:tcPr>
          <w:p w:rsidR="00681459" w:rsidRPr="0030354E" w:rsidRDefault="00681459" w:rsidP="00681459">
            <w:pPr>
              <w:numPr>
                <w:ilvl w:val="0"/>
                <w:numId w:val="40"/>
              </w:numPr>
              <w:jc w:val="both"/>
              <w:rPr>
                <w:rFonts w:ascii="Arial Narrow" w:hAnsi="Arial Narrow"/>
                <w:sz w:val="24"/>
                <w:szCs w:val="24"/>
              </w:rPr>
            </w:pPr>
          </w:p>
        </w:tc>
        <w:tc>
          <w:tcPr>
            <w:tcW w:w="7017" w:type="dxa"/>
            <w:vAlign w:val="center"/>
          </w:tcPr>
          <w:p w:rsidR="00681459" w:rsidRPr="007E2E85" w:rsidRDefault="00681459" w:rsidP="00681459">
            <w:pPr>
              <w:widowControl w:val="0"/>
              <w:rPr>
                <w:rFonts w:ascii="Arial Narrow" w:eastAsia="Arial Unicode MS" w:hAnsi="Arial Narrow" w:cs="Arial"/>
                <w:sz w:val="18"/>
                <w:szCs w:val="18"/>
                <w:lang w:val="en-US"/>
              </w:rPr>
            </w:pPr>
            <w:r w:rsidRPr="007E2E85">
              <w:rPr>
                <w:rFonts w:ascii="Arial Narrow" w:hAnsi="Arial Narrow" w:cs="Arial"/>
                <w:sz w:val="18"/>
                <w:szCs w:val="18"/>
                <w:lang w:val="en-US"/>
              </w:rPr>
              <w:t>Lethality of a Thermal Process -- Determining Lethality During Heating of a Canned Food</w:t>
            </w:r>
          </w:p>
        </w:tc>
      </w:tr>
      <w:tr w:rsidR="00681459" w:rsidRPr="0030354E">
        <w:trPr>
          <w:jc w:val="center"/>
        </w:trPr>
        <w:tc>
          <w:tcPr>
            <w:tcW w:w="1330" w:type="dxa"/>
          </w:tcPr>
          <w:p w:rsidR="00681459" w:rsidRPr="004C66E1" w:rsidRDefault="00681459" w:rsidP="00681459">
            <w:pPr>
              <w:numPr>
                <w:ilvl w:val="0"/>
                <w:numId w:val="40"/>
              </w:numPr>
              <w:jc w:val="both"/>
              <w:rPr>
                <w:rFonts w:ascii="Arial Narrow" w:hAnsi="Arial Narrow"/>
                <w:sz w:val="24"/>
                <w:szCs w:val="24"/>
                <w:lang w:val="en-US"/>
              </w:rPr>
            </w:pPr>
          </w:p>
        </w:tc>
        <w:tc>
          <w:tcPr>
            <w:tcW w:w="7017" w:type="dxa"/>
            <w:vAlign w:val="center"/>
          </w:tcPr>
          <w:p w:rsidR="00681459" w:rsidRPr="007E2E85" w:rsidRDefault="00681459" w:rsidP="00681459">
            <w:pPr>
              <w:widowControl w:val="0"/>
              <w:rPr>
                <w:rFonts w:ascii="Arial Narrow" w:hAnsi="Arial Narrow"/>
                <w:sz w:val="18"/>
                <w:szCs w:val="18"/>
              </w:rPr>
            </w:pPr>
            <w:r w:rsidRPr="007E2E85">
              <w:rPr>
                <w:rFonts w:ascii="Arial Narrow" w:hAnsi="Arial Narrow"/>
                <w:snapToGrid w:val="0"/>
                <w:sz w:val="18"/>
                <w:szCs w:val="18"/>
              </w:rPr>
              <w:t>Guía de indagación bibliográfica para  3.8.-</w:t>
            </w:r>
            <w:r w:rsidRPr="007E2E85">
              <w:rPr>
                <w:rFonts w:ascii="Arial Narrow" w:hAnsi="Arial Narrow"/>
                <w:sz w:val="18"/>
                <w:szCs w:val="18"/>
              </w:rPr>
              <w:t xml:space="preserve"> ENV</w:t>
            </w:r>
            <w:r>
              <w:rPr>
                <w:rFonts w:ascii="Arial Narrow" w:hAnsi="Arial Narrow"/>
                <w:sz w:val="18"/>
                <w:szCs w:val="18"/>
              </w:rPr>
              <w:t>ASADO Y ETIQUETADO DE ALIMENTOS</w:t>
            </w:r>
          </w:p>
        </w:tc>
      </w:tr>
      <w:tr w:rsidR="00681459" w:rsidRPr="0030354E">
        <w:trPr>
          <w:jc w:val="center"/>
        </w:trPr>
        <w:tc>
          <w:tcPr>
            <w:tcW w:w="1330" w:type="dxa"/>
          </w:tcPr>
          <w:p w:rsidR="00681459" w:rsidRPr="0030354E" w:rsidRDefault="00681459" w:rsidP="00681459">
            <w:pPr>
              <w:numPr>
                <w:ilvl w:val="0"/>
                <w:numId w:val="40"/>
              </w:numPr>
              <w:jc w:val="both"/>
              <w:rPr>
                <w:rFonts w:ascii="Arial Narrow" w:hAnsi="Arial Narrow"/>
                <w:sz w:val="24"/>
                <w:szCs w:val="24"/>
              </w:rPr>
            </w:pPr>
          </w:p>
        </w:tc>
        <w:tc>
          <w:tcPr>
            <w:tcW w:w="7017" w:type="dxa"/>
            <w:vAlign w:val="center"/>
          </w:tcPr>
          <w:p w:rsidR="00681459" w:rsidRPr="007E2E85" w:rsidRDefault="00681459" w:rsidP="00681459">
            <w:pPr>
              <w:widowControl w:val="0"/>
              <w:rPr>
                <w:rFonts w:ascii="Arial Narrow" w:hAnsi="Arial Narrow"/>
                <w:snapToGrid w:val="0"/>
                <w:sz w:val="18"/>
                <w:szCs w:val="18"/>
              </w:rPr>
            </w:pPr>
            <w:r w:rsidRPr="007E2E85">
              <w:rPr>
                <w:rFonts w:ascii="Arial Narrow" w:hAnsi="Arial Narrow"/>
                <w:sz w:val="18"/>
                <w:szCs w:val="18"/>
              </w:rPr>
              <w:t>Presentación de</w:t>
            </w:r>
            <w:r>
              <w:rPr>
                <w:rFonts w:ascii="Arial Narrow" w:hAnsi="Arial Narrow"/>
                <w:sz w:val="18"/>
                <w:szCs w:val="18"/>
              </w:rPr>
              <w:t>l</w:t>
            </w:r>
            <w:r w:rsidRPr="007E2E85">
              <w:rPr>
                <w:rFonts w:ascii="Arial Narrow" w:hAnsi="Arial Narrow"/>
                <w:sz w:val="18"/>
                <w:szCs w:val="18"/>
              </w:rPr>
              <w:t xml:space="preserve"> TRABAJO INTEGRADOR</w:t>
            </w:r>
          </w:p>
        </w:tc>
      </w:tr>
    </w:tbl>
    <w:p w:rsidR="00A246DB" w:rsidRPr="0030354E" w:rsidRDefault="00A246DB" w:rsidP="00A246DB">
      <w:pPr>
        <w:jc w:val="both"/>
        <w:rPr>
          <w:rFonts w:ascii="Arial Narrow" w:hAnsi="Arial Narrow"/>
          <w:sz w:val="24"/>
          <w:szCs w:val="24"/>
        </w:rPr>
      </w:pPr>
    </w:p>
    <w:p w:rsidR="00EE73A5" w:rsidRPr="0030354E" w:rsidRDefault="00EE73A5" w:rsidP="00EE73A5">
      <w:pPr>
        <w:numPr>
          <w:ilvl w:val="0"/>
          <w:numId w:val="34"/>
        </w:numPr>
        <w:jc w:val="both"/>
        <w:rPr>
          <w:rFonts w:ascii="Arial Narrow" w:hAnsi="Arial Narrow"/>
          <w:b/>
          <w:sz w:val="24"/>
          <w:szCs w:val="24"/>
        </w:rPr>
      </w:pPr>
      <w:r w:rsidRPr="0030354E">
        <w:rPr>
          <w:rFonts w:ascii="Arial Narrow" w:hAnsi="Arial Narrow"/>
          <w:b/>
          <w:sz w:val="24"/>
          <w:szCs w:val="24"/>
        </w:rPr>
        <w:t xml:space="preserve">Descripción de Actividades de Extensión y/o Vinculación con el Sector Productivo de </w:t>
      </w:r>
      <w:smartTag w:uri="urn:schemas-microsoft-com:office:smarttags" w:element="PersonName">
        <w:smartTagPr>
          <w:attr w:name="ProductID" w:val="la C￡tedra"/>
        </w:smartTagPr>
        <w:r w:rsidRPr="0030354E">
          <w:rPr>
            <w:rFonts w:ascii="Arial Narrow" w:hAnsi="Arial Narrow"/>
            <w:b/>
            <w:sz w:val="24"/>
            <w:szCs w:val="24"/>
          </w:rPr>
          <w:t>la Cátedra</w:t>
        </w:r>
      </w:smartTag>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882"/>
        <w:gridCol w:w="2882"/>
      </w:tblGrid>
      <w:tr w:rsidR="00EE73A5" w:rsidRPr="0030354E">
        <w:trPr>
          <w:jc w:val="center"/>
        </w:trPr>
        <w:tc>
          <w:tcPr>
            <w:tcW w:w="2881" w:type="dxa"/>
          </w:tcPr>
          <w:p w:rsidR="00EE73A5" w:rsidRPr="0030354E" w:rsidRDefault="00C40CB3" w:rsidP="00C219B5">
            <w:pPr>
              <w:jc w:val="center"/>
              <w:rPr>
                <w:rFonts w:ascii="Arial Narrow" w:hAnsi="Arial Narrow"/>
                <w:sz w:val="24"/>
                <w:szCs w:val="24"/>
              </w:rPr>
            </w:pPr>
            <w:r w:rsidRPr="0030354E">
              <w:rPr>
                <w:rFonts w:ascii="Arial Narrow" w:hAnsi="Arial Narrow"/>
                <w:sz w:val="24"/>
                <w:szCs w:val="24"/>
              </w:rPr>
              <w:t>NOMBRE LA ACTIVIDAD</w:t>
            </w:r>
          </w:p>
        </w:tc>
        <w:tc>
          <w:tcPr>
            <w:tcW w:w="2882" w:type="dxa"/>
          </w:tcPr>
          <w:p w:rsidR="00EE73A5" w:rsidRPr="0030354E" w:rsidRDefault="00EE73A5" w:rsidP="00C219B5">
            <w:pPr>
              <w:jc w:val="center"/>
              <w:rPr>
                <w:rFonts w:ascii="Arial Narrow" w:hAnsi="Arial Narrow"/>
                <w:sz w:val="24"/>
                <w:szCs w:val="24"/>
                <w:lang w:val="es-ES"/>
              </w:rPr>
            </w:pPr>
            <w:r w:rsidRPr="0030354E">
              <w:rPr>
                <w:rFonts w:ascii="Arial Narrow" w:hAnsi="Arial Narrow"/>
                <w:bCs/>
                <w:sz w:val="24"/>
                <w:szCs w:val="24"/>
                <w:lang w:val="en-GB"/>
              </w:rPr>
              <w:t>DURACIÓN</w:t>
            </w:r>
          </w:p>
          <w:p w:rsidR="00EE73A5" w:rsidRPr="0030354E" w:rsidRDefault="00EE73A5" w:rsidP="00C219B5">
            <w:pPr>
              <w:jc w:val="center"/>
              <w:rPr>
                <w:rFonts w:ascii="Arial Narrow" w:hAnsi="Arial Narrow"/>
                <w:sz w:val="24"/>
                <w:szCs w:val="24"/>
              </w:rPr>
            </w:pPr>
          </w:p>
        </w:tc>
        <w:tc>
          <w:tcPr>
            <w:tcW w:w="2882" w:type="dxa"/>
          </w:tcPr>
          <w:p w:rsidR="00EE73A5" w:rsidRPr="0030354E" w:rsidRDefault="00EE73A5" w:rsidP="00C219B5">
            <w:pPr>
              <w:jc w:val="center"/>
              <w:rPr>
                <w:rFonts w:ascii="Arial Narrow" w:hAnsi="Arial Narrow"/>
                <w:bCs/>
                <w:sz w:val="24"/>
                <w:szCs w:val="24"/>
                <w:lang w:val="es-ES"/>
              </w:rPr>
            </w:pPr>
            <w:r w:rsidRPr="0030354E">
              <w:rPr>
                <w:rFonts w:ascii="Arial Narrow" w:hAnsi="Arial Narrow"/>
                <w:bCs/>
                <w:sz w:val="24"/>
                <w:szCs w:val="24"/>
                <w:lang w:val="es-ES"/>
              </w:rPr>
              <w:t xml:space="preserve">REQUISITOS PARA </w:t>
            </w:r>
            <w:smartTag w:uri="urn:schemas-microsoft-com:office:smarttags" w:element="PersonName">
              <w:smartTagPr>
                <w:attr w:name="ProductID" w:val="LA PARTICIPACIￓN DE"/>
              </w:smartTagPr>
              <w:r w:rsidRPr="0030354E">
                <w:rPr>
                  <w:rFonts w:ascii="Arial Narrow" w:hAnsi="Arial Narrow"/>
                  <w:bCs/>
                  <w:sz w:val="24"/>
                  <w:szCs w:val="24"/>
                  <w:lang w:val="es-ES"/>
                </w:rPr>
                <w:t>LA PARTICIPACIÓN DE</w:t>
              </w:r>
            </w:smartTag>
            <w:r w:rsidRPr="0030354E">
              <w:rPr>
                <w:rFonts w:ascii="Arial Narrow" w:hAnsi="Arial Narrow"/>
                <w:bCs/>
                <w:sz w:val="24"/>
                <w:szCs w:val="24"/>
                <w:lang w:val="es-ES"/>
              </w:rPr>
              <w:t xml:space="preserve"> LOS ESTUDIANTES</w:t>
            </w:r>
          </w:p>
          <w:p w:rsidR="00EE73A5" w:rsidRPr="0030354E" w:rsidRDefault="00EE73A5" w:rsidP="00C219B5">
            <w:pPr>
              <w:jc w:val="center"/>
              <w:rPr>
                <w:rFonts w:ascii="Arial Narrow" w:hAnsi="Arial Narrow"/>
                <w:sz w:val="24"/>
                <w:szCs w:val="24"/>
                <w:lang w:val="es-ES"/>
              </w:rPr>
            </w:pPr>
          </w:p>
        </w:tc>
      </w:tr>
      <w:tr w:rsidR="00EE73A5" w:rsidRPr="0030354E">
        <w:trPr>
          <w:jc w:val="center"/>
        </w:trPr>
        <w:tc>
          <w:tcPr>
            <w:tcW w:w="2881" w:type="dxa"/>
          </w:tcPr>
          <w:p w:rsidR="00EE73A5" w:rsidRPr="004E62CD" w:rsidRDefault="004C66E1" w:rsidP="00C37FBB">
            <w:pPr>
              <w:jc w:val="both"/>
              <w:rPr>
                <w:rFonts w:ascii="Arial Narrow" w:hAnsi="Arial Narrow"/>
                <w:sz w:val="24"/>
                <w:szCs w:val="24"/>
              </w:rPr>
            </w:pPr>
            <w:r>
              <w:rPr>
                <w:rFonts w:ascii="Arial Narrow" w:hAnsi="Arial Narrow"/>
                <w:sz w:val="24"/>
                <w:szCs w:val="24"/>
              </w:rPr>
              <w:t xml:space="preserve">Practica Social Educativa. </w:t>
            </w:r>
            <w:r w:rsidRPr="004C66E1">
              <w:rPr>
                <w:rFonts w:ascii="Arial Narrow" w:hAnsi="Arial Narrow"/>
                <w:sz w:val="24"/>
                <w:szCs w:val="24"/>
              </w:rPr>
              <w:t xml:space="preserve">“Acercamiento a la relación de Universidad – Organizaciones Sociales”.  </w:t>
            </w:r>
          </w:p>
        </w:tc>
        <w:tc>
          <w:tcPr>
            <w:tcW w:w="2882" w:type="dxa"/>
          </w:tcPr>
          <w:p w:rsidR="00EE73A5" w:rsidRPr="0030354E" w:rsidRDefault="004C66E1" w:rsidP="00C37FBB">
            <w:pPr>
              <w:jc w:val="both"/>
              <w:rPr>
                <w:rFonts w:ascii="Arial Narrow" w:hAnsi="Arial Narrow"/>
                <w:sz w:val="24"/>
                <w:szCs w:val="24"/>
              </w:rPr>
            </w:pPr>
            <w:r>
              <w:rPr>
                <w:rFonts w:ascii="Arial Narrow" w:hAnsi="Arial Narrow"/>
                <w:sz w:val="24"/>
                <w:szCs w:val="24"/>
              </w:rPr>
              <w:t>12 h</w:t>
            </w:r>
          </w:p>
        </w:tc>
        <w:tc>
          <w:tcPr>
            <w:tcW w:w="2882" w:type="dxa"/>
          </w:tcPr>
          <w:p w:rsidR="004E62CD" w:rsidRPr="0030354E" w:rsidRDefault="004C66E1" w:rsidP="00C37FBB">
            <w:pPr>
              <w:jc w:val="both"/>
              <w:rPr>
                <w:rFonts w:ascii="Arial Narrow" w:hAnsi="Arial Narrow"/>
                <w:sz w:val="24"/>
                <w:szCs w:val="24"/>
              </w:rPr>
            </w:pPr>
            <w:r>
              <w:rPr>
                <w:rFonts w:ascii="Arial Narrow" w:hAnsi="Arial Narrow"/>
                <w:sz w:val="24"/>
                <w:szCs w:val="24"/>
              </w:rPr>
              <w:t>Sin requerimiento</w:t>
            </w:r>
          </w:p>
        </w:tc>
      </w:tr>
      <w:tr w:rsidR="00BF1CE8" w:rsidRPr="0030354E">
        <w:trPr>
          <w:jc w:val="center"/>
        </w:trPr>
        <w:tc>
          <w:tcPr>
            <w:tcW w:w="2881" w:type="dxa"/>
          </w:tcPr>
          <w:p w:rsidR="00BF1CE8" w:rsidRPr="004E62CD" w:rsidRDefault="00BF1CE8" w:rsidP="00C37FBB">
            <w:pPr>
              <w:jc w:val="both"/>
              <w:rPr>
                <w:rFonts w:ascii="Arial Narrow" w:hAnsi="Arial Narrow"/>
                <w:sz w:val="24"/>
                <w:szCs w:val="24"/>
              </w:rPr>
            </w:pPr>
            <w:r>
              <w:rPr>
                <w:rFonts w:ascii="Arial Narrow" w:hAnsi="Arial Narrow"/>
                <w:sz w:val="24"/>
                <w:szCs w:val="24"/>
              </w:rPr>
              <w:t>Visita a Industrias Alimentarias</w:t>
            </w:r>
          </w:p>
        </w:tc>
        <w:tc>
          <w:tcPr>
            <w:tcW w:w="2882" w:type="dxa"/>
          </w:tcPr>
          <w:p w:rsidR="00BF1CE8" w:rsidRDefault="00BF1CE8" w:rsidP="00C37FBB">
            <w:pPr>
              <w:jc w:val="both"/>
              <w:rPr>
                <w:rFonts w:ascii="Arial Narrow" w:hAnsi="Arial Narrow"/>
                <w:sz w:val="24"/>
                <w:szCs w:val="24"/>
              </w:rPr>
            </w:pPr>
            <w:r>
              <w:rPr>
                <w:rFonts w:ascii="Arial Narrow" w:hAnsi="Arial Narrow"/>
                <w:sz w:val="24"/>
                <w:szCs w:val="24"/>
              </w:rPr>
              <w:t>Tres visitas</w:t>
            </w:r>
          </w:p>
        </w:tc>
        <w:tc>
          <w:tcPr>
            <w:tcW w:w="2882" w:type="dxa"/>
          </w:tcPr>
          <w:p w:rsidR="00BF1CE8" w:rsidRDefault="00BF1CE8" w:rsidP="00C37FBB">
            <w:pPr>
              <w:jc w:val="both"/>
              <w:rPr>
                <w:rFonts w:ascii="Arial Narrow" w:hAnsi="Arial Narrow"/>
                <w:sz w:val="24"/>
                <w:szCs w:val="24"/>
              </w:rPr>
            </w:pPr>
            <w:r>
              <w:rPr>
                <w:rFonts w:ascii="Arial Narrow" w:hAnsi="Arial Narrow"/>
                <w:sz w:val="24"/>
                <w:szCs w:val="24"/>
              </w:rPr>
              <w:t>Sin requerimiento</w:t>
            </w:r>
          </w:p>
        </w:tc>
      </w:tr>
    </w:tbl>
    <w:p w:rsidR="00BF1CE8" w:rsidRDefault="00BF1CE8" w:rsidP="004E62CD">
      <w:pPr>
        <w:ind w:left="708"/>
        <w:jc w:val="both"/>
        <w:rPr>
          <w:rFonts w:ascii="Arial Narrow" w:hAnsi="Arial Narrow"/>
          <w:sz w:val="24"/>
          <w:szCs w:val="24"/>
        </w:rPr>
      </w:pPr>
    </w:p>
    <w:p w:rsidR="004C66E1" w:rsidRDefault="004C66E1" w:rsidP="004C66E1">
      <w:pPr>
        <w:ind w:left="708"/>
        <w:jc w:val="both"/>
        <w:rPr>
          <w:rFonts w:ascii="Arial Narrow" w:hAnsi="Arial Narrow"/>
          <w:sz w:val="24"/>
          <w:szCs w:val="24"/>
        </w:rPr>
      </w:pPr>
      <w:r>
        <w:rPr>
          <w:rFonts w:ascii="Arial Narrow" w:hAnsi="Arial Narrow"/>
          <w:sz w:val="24"/>
          <w:szCs w:val="24"/>
        </w:rPr>
        <w:t xml:space="preserve">El </w:t>
      </w:r>
      <w:r w:rsidRPr="004C66E1">
        <w:rPr>
          <w:rFonts w:ascii="Arial Narrow" w:hAnsi="Arial Narrow"/>
          <w:sz w:val="24"/>
          <w:szCs w:val="24"/>
        </w:rPr>
        <w:t xml:space="preserve"> Estatuto de la UNCUYO, resalta las condiciones propias de las Practicas Socioeducativas como parte inherente a la función social de la universidad, concibiéndola como: </w:t>
      </w:r>
    </w:p>
    <w:p w:rsidR="004C66E1" w:rsidRPr="004C66E1" w:rsidRDefault="004C66E1" w:rsidP="004C66E1">
      <w:pPr>
        <w:ind w:left="708"/>
        <w:jc w:val="both"/>
        <w:rPr>
          <w:rFonts w:ascii="Arial Narrow" w:hAnsi="Arial Narrow"/>
          <w:sz w:val="24"/>
          <w:szCs w:val="24"/>
        </w:rPr>
      </w:pPr>
    </w:p>
    <w:p w:rsidR="004C66E1" w:rsidRDefault="004C66E1" w:rsidP="004C66E1">
      <w:pPr>
        <w:ind w:left="708"/>
        <w:jc w:val="right"/>
        <w:rPr>
          <w:rFonts w:ascii="Arial Narrow" w:hAnsi="Arial Narrow"/>
          <w:sz w:val="24"/>
          <w:szCs w:val="24"/>
        </w:rPr>
      </w:pPr>
      <w:r w:rsidRPr="004C66E1">
        <w:rPr>
          <w:rFonts w:ascii="Arial Narrow" w:hAnsi="Arial Narrow"/>
          <w:sz w:val="24"/>
          <w:szCs w:val="24"/>
        </w:rPr>
        <w:t>“</w:t>
      </w:r>
      <w:r w:rsidRPr="004C66E1">
        <w:rPr>
          <w:rFonts w:ascii="Arial Narrow" w:hAnsi="Arial Narrow"/>
          <w:i/>
          <w:sz w:val="24"/>
          <w:szCs w:val="24"/>
        </w:rPr>
        <w:t>una institución, que en el ejercicio integrado de la docencia, la investigación, la vinculación y la extensión, articulando saberes y disciplinas; se involucra con la sociedad en el logro del bien común, en la construcción de ciudadanía y en el desarrollo socialmente justo, ambientalmente sostenible y territorialmente equilibrado del pueblo argentino, en un contexto de integración regional latinoamericana y caribeña, en el marco de los procesos de internacionalización de la educación superior</w:t>
      </w:r>
      <w:r w:rsidRPr="004C66E1">
        <w:rPr>
          <w:rFonts w:ascii="Arial Narrow" w:hAnsi="Arial Narrow"/>
          <w:sz w:val="24"/>
          <w:szCs w:val="24"/>
        </w:rPr>
        <w:t>” (2013)</w:t>
      </w:r>
    </w:p>
    <w:p w:rsidR="004C66E1" w:rsidRDefault="004C66E1" w:rsidP="004C66E1">
      <w:pPr>
        <w:ind w:left="708"/>
        <w:jc w:val="both"/>
        <w:rPr>
          <w:rFonts w:ascii="Arial Narrow" w:hAnsi="Arial Narrow"/>
          <w:sz w:val="24"/>
          <w:szCs w:val="24"/>
        </w:rPr>
      </w:pPr>
      <w:r w:rsidRPr="004C66E1">
        <w:rPr>
          <w:rFonts w:ascii="Arial Narrow" w:hAnsi="Arial Narrow"/>
          <w:sz w:val="24"/>
          <w:szCs w:val="24"/>
        </w:rPr>
        <w:t>Se plantea trabajar marcos teóricos y metodológicos que permitan un acercamiento a categorías y prácticas propias de la Extensión crítica y el aprendizaje en comunidad.</w:t>
      </w:r>
    </w:p>
    <w:p w:rsidR="004C66E1" w:rsidRDefault="004C66E1" w:rsidP="004C66E1">
      <w:pPr>
        <w:ind w:left="708"/>
        <w:jc w:val="both"/>
        <w:rPr>
          <w:rFonts w:ascii="Arial Narrow" w:hAnsi="Arial Narrow"/>
          <w:sz w:val="24"/>
          <w:szCs w:val="24"/>
        </w:rPr>
      </w:pPr>
    </w:p>
    <w:p w:rsidR="004E62CD" w:rsidRPr="004E62CD" w:rsidRDefault="004E62CD" w:rsidP="004C66E1">
      <w:pPr>
        <w:ind w:left="708"/>
        <w:jc w:val="both"/>
        <w:rPr>
          <w:rFonts w:ascii="Arial Narrow" w:hAnsi="Arial Narrow"/>
          <w:sz w:val="24"/>
          <w:szCs w:val="24"/>
        </w:rPr>
      </w:pPr>
      <w:r w:rsidRPr="004E62CD">
        <w:rPr>
          <w:rFonts w:ascii="Arial Narrow" w:hAnsi="Arial Narrow"/>
          <w:sz w:val="24"/>
          <w:szCs w:val="24"/>
        </w:rPr>
        <w:t>Defi</w:t>
      </w:r>
      <w:r>
        <w:rPr>
          <w:rFonts w:ascii="Arial Narrow" w:hAnsi="Arial Narrow"/>
          <w:sz w:val="24"/>
          <w:szCs w:val="24"/>
        </w:rPr>
        <w:t>nimos</w:t>
      </w:r>
      <w:r w:rsidRPr="004E62CD">
        <w:rPr>
          <w:rFonts w:ascii="Arial Narrow" w:hAnsi="Arial Narrow"/>
          <w:sz w:val="24"/>
          <w:szCs w:val="24"/>
        </w:rPr>
        <w:t xml:space="preserve"> al trabajo integrador </w:t>
      </w:r>
      <w:r w:rsidR="004C66E1">
        <w:rPr>
          <w:rFonts w:ascii="Arial Narrow" w:hAnsi="Arial Narrow"/>
          <w:sz w:val="24"/>
          <w:szCs w:val="24"/>
        </w:rPr>
        <w:t xml:space="preserve"> a partir de las Practica Social Educativo va </w:t>
      </w:r>
      <w:r w:rsidRPr="004E62CD">
        <w:rPr>
          <w:rFonts w:ascii="Arial Narrow" w:hAnsi="Arial Narrow"/>
          <w:sz w:val="24"/>
          <w:szCs w:val="24"/>
        </w:rPr>
        <w:t xml:space="preserve">como el registro que el estudiante hace de su propio proceso, al volcar en una producción escrita sus experiencias de aprendizaje. En definitiva, </w:t>
      </w:r>
      <w:r>
        <w:rPr>
          <w:rFonts w:ascii="Arial Narrow" w:hAnsi="Arial Narrow"/>
          <w:sz w:val="24"/>
          <w:szCs w:val="24"/>
        </w:rPr>
        <w:t xml:space="preserve">el </w:t>
      </w:r>
      <w:r w:rsidRPr="004E62CD">
        <w:rPr>
          <w:rFonts w:ascii="Arial Narrow" w:hAnsi="Arial Narrow"/>
          <w:sz w:val="24"/>
          <w:szCs w:val="24"/>
        </w:rPr>
        <w:t xml:space="preserve">objetivo es lograr un testimonio fehaciente del proceso de auto aprendizaje.  El trabajo tiene por objetivo frente al pleno convencimiento de que </w:t>
      </w:r>
      <w:smartTag w:uri="urn:schemas-microsoft-com:office:smarttags" w:element="PersonName">
        <w:smartTagPr>
          <w:attr w:name="ProductID" w:val="la Universidad"/>
        </w:smartTagPr>
        <w:r w:rsidRPr="004E62CD">
          <w:rPr>
            <w:rFonts w:ascii="Arial Narrow" w:hAnsi="Arial Narrow"/>
            <w:sz w:val="24"/>
            <w:szCs w:val="24"/>
          </w:rPr>
          <w:t>la Universidad</w:t>
        </w:r>
      </w:smartTag>
      <w:r w:rsidRPr="004E62CD">
        <w:rPr>
          <w:rFonts w:ascii="Arial Narrow" w:hAnsi="Arial Narrow"/>
          <w:sz w:val="24"/>
          <w:szCs w:val="24"/>
        </w:rPr>
        <w:t xml:space="preserve">, la empresa y el medio se encuentran entrelazadas indefectiblemente, como así también en función de que la asignatura específicamente posee contenidos relacionados directamente con las empresas, es </w:t>
      </w:r>
      <w:r w:rsidRPr="004E62CD">
        <w:rPr>
          <w:rFonts w:ascii="Arial Narrow" w:hAnsi="Arial Narrow"/>
          <w:sz w:val="24"/>
          <w:szCs w:val="24"/>
        </w:rPr>
        <w:lastRenderedPageBreak/>
        <w:t>que se planteo la posibilidad de implementar un sistema de trabajo practico integrador de contenidos que haga de alguna manera realidad esta relación.</w:t>
      </w:r>
    </w:p>
    <w:p w:rsidR="004E62CD" w:rsidRPr="004E62CD" w:rsidRDefault="004E62CD" w:rsidP="004E62CD">
      <w:pPr>
        <w:ind w:left="708"/>
        <w:jc w:val="both"/>
        <w:rPr>
          <w:rFonts w:ascii="Arial Narrow" w:hAnsi="Arial Narrow"/>
          <w:sz w:val="24"/>
          <w:szCs w:val="24"/>
        </w:rPr>
      </w:pPr>
      <w:r w:rsidRPr="004E62CD">
        <w:rPr>
          <w:rFonts w:ascii="Arial Narrow" w:hAnsi="Arial Narrow"/>
          <w:sz w:val="24"/>
          <w:szCs w:val="24"/>
        </w:rPr>
        <w:t>El objetivo buscado es el de vincular la empresa con la asignatura, para ello se llevará adelante el trabajo práctico integrador se fijo como metodología el trabajo en equipo sobre la información básica obtenida en una empresa y, a medida que se avance en el desarrollo de la asignatura, los alumnos evidencien en la realidad empresarial elegida la aplicación práctica de los contenidos desarrollados</w:t>
      </w:r>
    </w:p>
    <w:p w:rsidR="004E62CD" w:rsidRPr="004E62CD" w:rsidRDefault="004E62CD" w:rsidP="004E62CD">
      <w:pPr>
        <w:ind w:left="708"/>
        <w:jc w:val="both"/>
        <w:rPr>
          <w:rFonts w:ascii="Arial Narrow" w:hAnsi="Arial Narrow"/>
          <w:sz w:val="24"/>
          <w:szCs w:val="24"/>
        </w:rPr>
      </w:pPr>
    </w:p>
    <w:p w:rsidR="004E62CD" w:rsidRPr="004E62CD" w:rsidRDefault="004E62CD" w:rsidP="004E62CD">
      <w:pPr>
        <w:ind w:left="708"/>
        <w:jc w:val="both"/>
        <w:rPr>
          <w:rFonts w:ascii="Arial Narrow" w:hAnsi="Arial Narrow"/>
          <w:sz w:val="24"/>
          <w:szCs w:val="24"/>
        </w:rPr>
      </w:pPr>
      <w:r w:rsidRPr="004E62CD">
        <w:rPr>
          <w:rFonts w:ascii="Arial Narrow" w:hAnsi="Arial Narrow"/>
          <w:sz w:val="24"/>
          <w:szCs w:val="24"/>
        </w:rPr>
        <w:t xml:space="preserve">La entrega final será un informe de un máximo de hasta 50 páginas (la primera será siempre la carátula y la segunda un resumen ejecutivo del mismo). </w:t>
      </w:r>
    </w:p>
    <w:p w:rsidR="007174C0" w:rsidRDefault="007174C0" w:rsidP="004E62CD">
      <w:pPr>
        <w:ind w:left="708"/>
        <w:jc w:val="both"/>
        <w:rPr>
          <w:rFonts w:ascii="Arial Narrow" w:hAnsi="Arial Narrow"/>
          <w:sz w:val="24"/>
          <w:szCs w:val="24"/>
        </w:rPr>
      </w:pPr>
    </w:p>
    <w:p w:rsidR="004E62CD" w:rsidRPr="004E62CD" w:rsidRDefault="004E62CD" w:rsidP="004E62CD">
      <w:pPr>
        <w:ind w:left="708"/>
        <w:jc w:val="both"/>
        <w:rPr>
          <w:rFonts w:ascii="Arial Narrow" w:hAnsi="Arial Narrow"/>
          <w:sz w:val="24"/>
          <w:szCs w:val="24"/>
        </w:rPr>
      </w:pPr>
    </w:p>
    <w:p w:rsidR="00EE73A5" w:rsidRDefault="00EE73A5" w:rsidP="00EE73A5">
      <w:pPr>
        <w:numPr>
          <w:ilvl w:val="0"/>
          <w:numId w:val="34"/>
        </w:numPr>
        <w:jc w:val="both"/>
        <w:rPr>
          <w:rFonts w:ascii="Arial Narrow" w:hAnsi="Arial Narrow"/>
          <w:b/>
          <w:sz w:val="24"/>
          <w:szCs w:val="24"/>
        </w:rPr>
      </w:pPr>
      <w:r w:rsidRPr="0030354E">
        <w:rPr>
          <w:rFonts w:ascii="Arial Narrow" w:hAnsi="Arial Narrow"/>
          <w:b/>
          <w:sz w:val="24"/>
          <w:szCs w:val="24"/>
        </w:rPr>
        <w:t xml:space="preserve">Descripción de Actividades de Investigación de </w:t>
      </w:r>
      <w:smartTag w:uri="urn:schemas-microsoft-com:office:smarttags" w:element="PersonName">
        <w:smartTagPr>
          <w:attr w:name="ProductID" w:val="la C￡tedra"/>
        </w:smartTagPr>
        <w:r w:rsidRPr="0030354E">
          <w:rPr>
            <w:rFonts w:ascii="Arial Narrow" w:hAnsi="Arial Narrow"/>
            <w:b/>
            <w:sz w:val="24"/>
            <w:szCs w:val="24"/>
          </w:rPr>
          <w:t>la Cátedra</w:t>
        </w:r>
      </w:smartTag>
    </w:p>
    <w:p w:rsidR="00BF1CE8" w:rsidRDefault="00BF1CE8" w:rsidP="00BF1CE8">
      <w:pPr>
        <w:jc w:val="both"/>
        <w:rPr>
          <w:rFonts w:ascii="Arial Narrow" w:hAnsi="Arial Narrow"/>
          <w:b/>
          <w:sz w:val="24"/>
          <w:szCs w:val="24"/>
        </w:rPr>
      </w:pPr>
    </w:p>
    <w:p w:rsidR="00BF1CE8" w:rsidRDefault="00BF1CE8" w:rsidP="00BF1CE8">
      <w:pPr>
        <w:jc w:val="both"/>
        <w:rPr>
          <w:rFonts w:ascii="Arial Narrow" w:hAnsi="Arial Narrow"/>
          <w:b/>
          <w:sz w:val="24"/>
          <w:szCs w:val="24"/>
        </w:rPr>
      </w:pPr>
    </w:p>
    <w:p w:rsidR="00BF1CE8" w:rsidRPr="0030354E" w:rsidRDefault="00BF1CE8" w:rsidP="00BF1CE8">
      <w:pPr>
        <w:jc w:val="both"/>
        <w:rPr>
          <w:rFonts w:ascii="Arial Narrow" w:hAnsi="Arial Narrow"/>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882"/>
        <w:gridCol w:w="2882"/>
      </w:tblGrid>
      <w:tr w:rsidR="00EE73A5" w:rsidRPr="0030354E">
        <w:trPr>
          <w:jc w:val="center"/>
        </w:trPr>
        <w:tc>
          <w:tcPr>
            <w:tcW w:w="2881" w:type="dxa"/>
          </w:tcPr>
          <w:p w:rsidR="00EE73A5" w:rsidRPr="0030354E" w:rsidRDefault="00EE73A5" w:rsidP="00C219B5">
            <w:pPr>
              <w:jc w:val="center"/>
              <w:rPr>
                <w:rFonts w:ascii="Arial Narrow" w:hAnsi="Arial Narrow"/>
                <w:sz w:val="24"/>
                <w:szCs w:val="24"/>
              </w:rPr>
            </w:pPr>
            <w:r w:rsidRPr="0030354E">
              <w:rPr>
                <w:rFonts w:ascii="Arial Narrow" w:hAnsi="Arial Narrow"/>
                <w:sz w:val="24"/>
                <w:szCs w:val="24"/>
              </w:rPr>
              <w:t xml:space="preserve">NOMBRE </w:t>
            </w:r>
            <w:r w:rsidR="00C40CB3" w:rsidRPr="0030354E">
              <w:rPr>
                <w:rFonts w:ascii="Arial Narrow" w:hAnsi="Arial Narrow"/>
                <w:sz w:val="24"/>
                <w:szCs w:val="24"/>
              </w:rPr>
              <w:t>LA ACTIVIDAD</w:t>
            </w:r>
          </w:p>
        </w:tc>
        <w:tc>
          <w:tcPr>
            <w:tcW w:w="2882" w:type="dxa"/>
          </w:tcPr>
          <w:p w:rsidR="00EE73A5" w:rsidRPr="0030354E" w:rsidRDefault="00EE73A5" w:rsidP="00C219B5">
            <w:pPr>
              <w:jc w:val="center"/>
              <w:rPr>
                <w:rFonts w:ascii="Arial Narrow" w:hAnsi="Arial Narrow"/>
                <w:sz w:val="24"/>
                <w:szCs w:val="24"/>
                <w:lang w:val="es-ES"/>
              </w:rPr>
            </w:pPr>
            <w:r w:rsidRPr="0030354E">
              <w:rPr>
                <w:rFonts w:ascii="Arial Narrow" w:hAnsi="Arial Narrow"/>
                <w:bCs/>
                <w:sz w:val="24"/>
                <w:szCs w:val="24"/>
                <w:lang w:val="en-GB"/>
              </w:rPr>
              <w:t>DURACIÓN</w:t>
            </w:r>
          </w:p>
          <w:p w:rsidR="00EE73A5" w:rsidRPr="0030354E" w:rsidRDefault="00EE73A5" w:rsidP="00C219B5">
            <w:pPr>
              <w:jc w:val="center"/>
              <w:rPr>
                <w:rFonts w:ascii="Arial Narrow" w:hAnsi="Arial Narrow"/>
                <w:sz w:val="24"/>
                <w:szCs w:val="24"/>
              </w:rPr>
            </w:pPr>
          </w:p>
        </w:tc>
        <w:tc>
          <w:tcPr>
            <w:tcW w:w="2882" w:type="dxa"/>
          </w:tcPr>
          <w:p w:rsidR="00EE73A5" w:rsidRPr="00BF1CE8" w:rsidRDefault="00EE73A5" w:rsidP="00BF1CE8">
            <w:pPr>
              <w:jc w:val="center"/>
              <w:rPr>
                <w:rFonts w:ascii="Arial Narrow" w:hAnsi="Arial Narrow"/>
                <w:bCs/>
                <w:sz w:val="24"/>
                <w:szCs w:val="24"/>
                <w:lang w:val="es-ES"/>
              </w:rPr>
            </w:pPr>
            <w:r w:rsidRPr="0030354E">
              <w:rPr>
                <w:rFonts w:ascii="Arial Narrow" w:hAnsi="Arial Narrow"/>
                <w:bCs/>
                <w:sz w:val="24"/>
                <w:szCs w:val="24"/>
                <w:lang w:val="es-ES"/>
              </w:rPr>
              <w:t xml:space="preserve">REQUISITOS PARA </w:t>
            </w:r>
            <w:smartTag w:uri="urn:schemas-microsoft-com:office:smarttags" w:element="PersonName">
              <w:smartTagPr>
                <w:attr w:name="ProductID" w:val="LA PARTICIPACIￓN DE"/>
              </w:smartTagPr>
              <w:r w:rsidRPr="0030354E">
                <w:rPr>
                  <w:rFonts w:ascii="Arial Narrow" w:hAnsi="Arial Narrow"/>
                  <w:bCs/>
                  <w:sz w:val="24"/>
                  <w:szCs w:val="24"/>
                  <w:lang w:val="es-ES"/>
                </w:rPr>
                <w:t>LA PARTICIPACIÓN DE</w:t>
              </w:r>
            </w:smartTag>
            <w:r w:rsidRPr="0030354E">
              <w:rPr>
                <w:rFonts w:ascii="Arial Narrow" w:hAnsi="Arial Narrow"/>
                <w:bCs/>
                <w:sz w:val="24"/>
                <w:szCs w:val="24"/>
                <w:lang w:val="es-ES"/>
              </w:rPr>
              <w:t xml:space="preserve"> LOS ESTUDIANTES</w:t>
            </w:r>
          </w:p>
        </w:tc>
      </w:tr>
      <w:tr w:rsidR="00EE73A5" w:rsidRPr="0030354E">
        <w:trPr>
          <w:jc w:val="center"/>
        </w:trPr>
        <w:tc>
          <w:tcPr>
            <w:tcW w:w="2881" w:type="dxa"/>
          </w:tcPr>
          <w:p w:rsidR="00EE73A5" w:rsidRPr="00BF1CE8" w:rsidRDefault="001B5822" w:rsidP="00C37FBB">
            <w:pPr>
              <w:jc w:val="both"/>
              <w:rPr>
                <w:rFonts w:ascii="Arial Narrow" w:hAnsi="Arial Narrow"/>
                <w:sz w:val="24"/>
                <w:szCs w:val="24"/>
              </w:rPr>
            </w:pPr>
            <w:r>
              <w:rPr>
                <w:rFonts w:ascii="Arial Narrow" w:hAnsi="Arial Narrow"/>
                <w:sz w:val="24"/>
                <w:szCs w:val="24"/>
              </w:rPr>
              <w:t>A</w:t>
            </w:r>
            <w:r w:rsidR="00BF1CE8" w:rsidRPr="00BF1CE8">
              <w:rPr>
                <w:rFonts w:ascii="Arial Narrow" w:hAnsi="Arial Narrow"/>
                <w:sz w:val="24"/>
                <w:szCs w:val="24"/>
              </w:rPr>
              <w:t xml:space="preserve">cceso, a través de Internet, </w:t>
            </w:r>
            <w:r w:rsidRPr="00BF1CE8">
              <w:rPr>
                <w:rFonts w:ascii="Arial Narrow" w:hAnsi="Arial Narrow"/>
                <w:sz w:val="24"/>
                <w:szCs w:val="24"/>
              </w:rPr>
              <w:t xml:space="preserve">Biblioteca Electrónica de Ciencia y Tecnología de </w:t>
            </w:r>
            <w:smartTag w:uri="urn:schemas-microsoft-com:office:smarttags" w:element="PersonName">
              <w:smartTagPr>
                <w:attr w:name="ProductID" w:val="la Rep￺blica Argentina"/>
              </w:smartTagPr>
              <w:r w:rsidRPr="00BF1CE8">
                <w:rPr>
                  <w:rFonts w:ascii="Arial Narrow" w:hAnsi="Arial Narrow"/>
                  <w:sz w:val="24"/>
                  <w:szCs w:val="24"/>
                </w:rPr>
                <w:t>la República Argentina</w:t>
              </w:r>
            </w:smartTag>
            <w:r>
              <w:rPr>
                <w:rFonts w:ascii="Arial Narrow" w:hAnsi="Arial Narrow"/>
                <w:sz w:val="24"/>
                <w:szCs w:val="24"/>
              </w:rPr>
              <w:t xml:space="preserve"> para la búsqueda</w:t>
            </w:r>
            <w:r w:rsidRPr="00BF1CE8">
              <w:rPr>
                <w:rFonts w:ascii="Arial Narrow" w:hAnsi="Arial Narrow"/>
                <w:sz w:val="24"/>
                <w:szCs w:val="24"/>
              </w:rPr>
              <w:t xml:space="preserve"> </w:t>
            </w:r>
            <w:r w:rsidR="00BF1CE8" w:rsidRPr="00BF1CE8">
              <w:rPr>
                <w:rFonts w:ascii="Arial Narrow" w:hAnsi="Arial Narrow"/>
                <w:sz w:val="24"/>
                <w:szCs w:val="24"/>
              </w:rPr>
              <w:t xml:space="preserve">a artículos completos de publicaciones periódicas científicas y tecnológicas, bases de datos referenciales, resúmenes y demás información bibliográfica nacional e internacional de interés para </w:t>
            </w:r>
            <w:r>
              <w:rPr>
                <w:rFonts w:ascii="Arial Narrow" w:hAnsi="Arial Narrow"/>
                <w:sz w:val="24"/>
                <w:szCs w:val="24"/>
              </w:rPr>
              <w:t>el espacio curricular</w:t>
            </w:r>
          </w:p>
        </w:tc>
        <w:tc>
          <w:tcPr>
            <w:tcW w:w="2882" w:type="dxa"/>
          </w:tcPr>
          <w:p w:rsidR="00EE73A5" w:rsidRPr="0030354E" w:rsidRDefault="00BF1CE8" w:rsidP="00C37FBB">
            <w:pPr>
              <w:jc w:val="both"/>
              <w:rPr>
                <w:rFonts w:ascii="Arial Narrow" w:hAnsi="Arial Narrow"/>
                <w:sz w:val="24"/>
                <w:szCs w:val="24"/>
              </w:rPr>
            </w:pPr>
            <w:r>
              <w:rPr>
                <w:rFonts w:ascii="Arial Narrow" w:hAnsi="Arial Narrow"/>
                <w:sz w:val="24"/>
                <w:szCs w:val="24"/>
              </w:rPr>
              <w:t xml:space="preserve">4 </w:t>
            </w:r>
            <w:r w:rsidR="001B5822">
              <w:rPr>
                <w:rFonts w:ascii="Arial Narrow" w:hAnsi="Arial Narrow"/>
                <w:sz w:val="24"/>
                <w:szCs w:val="24"/>
              </w:rPr>
              <w:t>instancias</w:t>
            </w:r>
            <w:r>
              <w:rPr>
                <w:rFonts w:ascii="Arial Narrow" w:hAnsi="Arial Narrow"/>
                <w:sz w:val="24"/>
                <w:szCs w:val="24"/>
              </w:rPr>
              <w:t xml:space="preserve"> de búsqueda y </w:t>
            </w:r>
            <w:r w:rsidR="001B5822">
              <w:rPr>
                <w:rFonts w:ascii="Arial Narrow" w:hAnsi="Arial Narrow"/>
                <w:sz w:val="24"/>
                <w:szCs w:val="24"/>
              </w:rPr>
              <w:t xml:space="preserve">foros </w:t>
            </w:r>
            <w:r>
              <w:rPr>
                <w:rFonts w:ascii="Arial Narrow" w:hAnsi="Arial Narrow"/>
                <w:sz w:val="24"/>
                <w:szCs w:val="24"/>
              </w:rPr>
              <w:t xml:space="preserve"> de artículos científicos</w:t>
            </w:r>
          </w:p>
        </w:tc>
        <w:tc>
          <w:tcPr>
            <w:tcW w:w="2882" w:type="dxa"/>
          </w:tcPr>
          <w:p w:rsidR="00EE73A5" w:rsidRPr="0030354E" w:rsidRDefault="007174C0" w:rsidP="00C37FBB">
            <w:pPr>
              <w:jc w:val="both"/>
              <w:rPr>
                <w:rFonts w:ascii="Arial Narrow" w:hAnsi="Arial Narrow"/>
                <w:sz w:val="24"/>
                <w:szCs w:val="24"/>
              </w:rPr>
            </w:pPr>
            <w:r>
              <w:rPr>
                <w:rFonts w:ascii="Arial Narrow" w:hAnsi="Arial Narrow"/>
                <w:sz w:val="24"/>
                <w:szCs w:val="24"/>
              </w:rPr>
              <w:t xml:space="preserve"> Alumno regular </w:t>
            </w:r>
          </w:p>
        </w:tc>
      </w:tr>
      <w:tr w:rsidR="001B5822" w:rsidRPr="0030354E">
        <w:trPr>
          <w:jc w:val="center"/>
        </w:trPr>
        <w:tc>
          <w:tcPr>
            <w:tcW w:w="2881" w:type="dxa"/>
          </w:tcPr>
          <w:p w:rsidR="001B5822" w:rsidRDefault="001B5822" w:rsidP="00C37FBB">
            <w:pPr>
              <w:jc w:val="both"/>
              <w:rPr>
                <w:rFonts w:ascii="Arial Narrow" w:hAnsi="Arial Narrow"/>
                <w:sz w:val="24"/>
                <w:szCs w:val="24"/>
              </w:rPr>
            </w:pPr>
          </w:p>
        </w:tc>
        <w:tc>
          <w:tcPr>
            <w:tcW w:w="2882" w:type="dxa"/>
          </w:tcPr>
          <w:p w:rsidR="001B5822" w:rsidRDefault="001B5822" w:rsidP="00C37FBB">
            <w:pPr>
              <w:jc w:val="both"/>
              <w:rPr>
                <w:rFonts w:ascii="Arial Narrow" w:hAnsi="Arial Narrow"/>
                <w:sz w:val="24"/>
                <w:szCs w:val="24"/>
              </w:rPr>
            </w:pPr>
          </w:p>
        </w:tc>
        <w:tc>
          <w:tcPr>
            <w:tcW w:w="2882" w:type="dxa"/>
          </w:tcPr>
          <w:p w:rsidR="001B5822" w:rsidRPr="0030354E" w:rsidRDefault="001B5822" w:rsidP="00C37FBB">
            <w:pPr>
              <w:jc w:val="both"/>
              <w:rPr>
                <w:rFonts w:ascii="Arial Narrow" w:hAnsi="Arial Narrow"/>
                <w:sz w:val="24"/>
                <w:szCs w:val="24"/>
              </w:rPr>
            </w:pPr>
          </w:p>
        </w:tc>
      </w:tr>
    </w:tbl>
    <w:p w:rsidR="00EE73A5" w:rsidRPr="0030354E" w:rsidRDefault="00EE73A5" w:rsidP="00EE73A5">
      <w:pPr>
        <w:jc w:val="both"/>
        <w:rPr>
          <w:rFonts w:ascii="Arial Narrow" w:hAnsi="Arial Narrow"/>
          <w:sz w:val="24"/>
          <w:szCs w:val="24"/>
        </w:rPr>
      </w:pPr>
    </w:p>
    <w:p w:rsidR="00AA2827" w:rsidRPr="0030354E" w:rsidRDefault="00AA2827" w:rsidP="00EE73A5">
      <w:pPr>
        <w:numPr>
          <w:ilvl w:val="0"/>
          <w:numId w:val="34"/>
        </w:numPr>
        <w:jc w:val="both"/>
        <w:rPr>
          <w:rFonts w:ascii="Arial Narrow" w:hAnsi="Arial Narrow"/>
          <w:b/>
          <w:sz w:val="24"/>
          <w:szCs w:val="24"/>
        </w:rPr>
      </w:pPr>
      <w:r w:rsidRPr="0030354E">
        <w:rPr>
          <w:rFonts w:ascii="Arial Narrow" w:hAnsi="Arial Narrow"/>
          <w:b/>
          <w:sz w:val="24"/>
          <w:szCs w:val="24"/>
        </w:rPr>
        <w:t>Procesos de intervención pedagógica.</w:t>
      </w:r>
    </w:p>
    <w:p w:rsidR="000034AA" w:rsidRPr="000034AA" w:rsidRDefault="000034AA" w:rsidP="000034AA">
      <w:pPr>
        <w:ind w:left="360"/>
        <w:jc w:val="both"/>
        <w:rPr>
          <w:rFonts w:ascii="Arial Narrow" w:hAnsi="Arial Narrow"/>
          <w:sz w:val="24"/>
          <w:szCs w:val="24"/>
        </w:rPr>
      </w:pPr>
      <w:r w:rsidRPr="000034AA">
        <w:rPr>
          <w:rFonts w:ascii="Arial Narrow" w:hAnsi="Arial Narrow"/>
          <w:sz w:val="24"/>
          <w:szCs w:val="24"/>
        </w:rPr>
        <w:t>El Aprendizaje Basado en Problemas (ABP) es uno de los métodos de enseñanza -aprendizaje que ha tomado más arraigo en las instituciones de educación superior en los últimos años.</w:t>
      </w:r>
    </w:p>
    <w:p w:rsidR="000034AA" w:rsidRPr="000034AA" w:rsidRDefault="000034AA" w:rsidP="000034AA">
      <w:pPr>
        <w:ind w:left="360"/>
        <w:jc w:val="both"/>
        <w:rPr>
          <w:rFonts w:ascii="Arial Narrow" w:hAnsi="Arial Narrow"/>
          <w:sz w:val="24"/>
          <w:szCs w:val="24"/>
        </w:rPr>
      </w:pPr>
    </w:p>
    <w:p w:rsidR="000034AA" w:rsidRPr="000034AA" w:rsidRDefault="000034AA" w:rsidP="000034AA">
      <w:pPr>
        <w:ind w:left="360"/>
        <w:jc w:val="both"/>
        <w:rPr>
          <w:rFonts w:ascii="Arial Narrow" w:hAnsi="Arial Narrow"/>
          <w:sz w:val="24"/>
          <w:szCs w:val="24"/>
        </w:rPr>
      </w:pPr>
      <w:r w:rsidRPr="000034AA">
        <w:rPr>
          <w:rFonts w:ascii="Arial Narrow" w:hAnsi="Arial Narrow"/>
          <w:sz w:val="24"/>
          <w:szCs w:val="24"/>
        </w:rPr>
        <w:t>El camino que toma el proceso de aprendizaje convencional se invierte al trabajar en el ABP. Mientras tradicionalmente primero se expone la información y posteriormente se busca su aplicación en la resolución de un problema, en el caso del ABP primero se presenta el problema, se identifican las necesidades de aprendizaje, se busca la información necesaria y finalmente se regresa al problema.</w:t>
      </w:r>
    </w:p>
    <w:p w:rsidR="000034AA" w:rsidRPr="000034AA" w:rsidRDefault="000034AA" w:rsidP="000034AA">
      <w:pPr>
        <w:ind w:left="360"/>
        <w:jc w:val="both"/>
        <w:rPr>
          <w:rFonts w:ascii="Arial Narrow" w:hAnsi="Arial Narrow"/>
          <w:sz w:val="24"/>
          <w:szCs w:val="24"/>
        </w:rPr>
      </w:pPr>
      <w:r w:rsidRPr="000034AA">
        <w:rPr>
          <w:rFonts w:ascii="Arial Narrow" w:hAnsi="Arial Narrow"/>
          <w:sz w:val="24"/>
          <w:szCs w:val="24"/>
        </w:rPr>
        <w:t>En el recorrido que viven los alumnos desde el planteamiento original del problema hasta su solución, trabajan de manera colaborativa en pequeños grupos, compartiendo en esa experiencia de aprendizaje la posibilidad de practicar y desarrollar habilidades, de observar y reflexionar sobre actitudes y valores que en el método convencional expositivo difícilmente podrían ponerse en acción.</w:t>
      </w:r>
    </w:p>
    <w:p w:rsidR="000034AA" w:rsidRPr="000034AA" w:rsidRDefault="000034AA" w:rsidP="000034AA">
      <w:pPr>
        <w:ind w:left="360"/>
        <w:jc w:val="both"/>
        <w:rPr>
          <w:rFonts w:ascii="Arial Narrow" w:hAnsi="Arial Narrow"/>
          <w:sz w:val="24"/>
          <w:szCs w:val="24"/>
        </w:rPr>
      </w:pPr>
    </w:p>
    <w:p w:rsidR="000034AA" w:rsidRPr="000034AA" w:rsidRDefault="000034AA" w:rsidP="000034AA">
      <w:pPr>
        <w:ind w:left="360"/>
        <w:jc w:val="both"/>
        <w:rPr>
          <w:rFonts w:ascii="Arial Narrow" w:hAnsi="Arial Narrow"/>
          <w:sz w:val="24"/>
          <w:szCs w:val="24"/>
        </w:rPr>
      </w:pPr>
      <w:r w:rsidRPr="000034AA">
        <w:rPr>
          <w:rFonts w:ascii="Arial Narrow" w:hAnsi="Arial Narrow"/>
          <w:sz w:val="24"/>
          <w:szCs w:val="24"/>
        </w:rPr>
        <w:t xml:space="preserve">La experiencia de trabajo en el pequeño grupo orientado a la solución del problema es una de las características distintivas del ABP. En estas actividades grupales los alumnos toman responsabilidades y </w:t>
      </w:r>
      <w:r w:rsidRPr="000034AA">
        <w:rPr>
          <w:rFonts w:ascii="Arial Narrow" w:hAnsi="Arial Narrow"/>
          <w:sz w:val="24"/>
          <w:szCs w:val="24"/>
        </w:rPr>
        <w:lastRenderedPageBreak/>
        <w:t xml:space="preserve">acciones que son básicas en su proceso formativo .la estrategia didáctica general a aplicar. He considerado, de suma importancia realizar una explicación sobre el porqué de esta secuencia siguiendo la estructura de análisis sugerida por Baquero, R. “Los procesos de desarrollo y las prácticas educativas”. En: </w:t>
      </w:r>
      <w:proofErr w:type="spellStart"/>
      <w:r w:rsidRPr="000034AA">
        <w:rPr>
          <w:rFonts w:ascii="Arial Narrow" w:hAnsi="Arial Narrow"/>
          <w:sz w:val="24"/>
          <w:szCs w:val="24"/>
        </w:rPr>
        <w:t>Vigotsky</w:t>
      </w:r>
      <w:proofErr w:type="spellEnd"/>
      <w:r w:rsidRPr="000034AA">
        <w:rPr>
          <w:rFonts w:ascii="Arial Narrow" w:hAnsi="Arial Narrow"/>
          <w:sz w:val="24"/>
          <w:szCs w:val="24"/>
        </w:rPr>
        <w:t xml:space="preserve"> y el aprendizaje escolar. Bs. As. Aique.1997. (97 -136)</w:t>
      </w:r>
    </w:p>
    <w:p w:rsidR="000034AA" w:rsidRPr="000034AA" w:rsidRDefault="000034AA" w:rsidP="000034AA">
      <w:pPr>
        <w:ind w:left="360"/>
        <w:jc w:val="both"/>
        <w:rPr>
          <w:rFonts w:ascii="Arial Narrow" w:hAnsi="Arial Narrow"/>
          <w:sz w:val="24"/>
          <w:szCs w:val="24"/>
        </w:rPr>
      </w:pPr>
    </w:p>
    <w:p w:rsidR="000034AA" w:rsidRPr="000034AA" w:rsidRDefault="000034AA" w:rsidP="000034AA">
      <w:pPr>
        <w:ind w:left="360"/>
        <w:jc w:val="both"/>
        <w:rPr>
          <w:rFonts w:ascii="Arial Narrow" w:hAnsi="Arial Narrow"/>
          <w:sz w:val="24"/>
          <w:szCs w:val="24"/>
        </w:rPr>
      </w:pPr>
      <w:r w:rsidRPr="000034AA">
        <w:rPr>
          <w:rFonts w:ascii="Arial Narrow" w:hAnsi="Arial Narrow"/>
          <w:sz w:val="24"/>
          <w:szCs w:val="24"/>
        </w:rPr>
        <w:t xml:space="preserve">l. Presentación por parte del profesor de una situación problemática en relación con un tema. </w:t>
      </w:r>
    </w:p>
    <w:p w:rsidR="000034AA" w:rsidRPr="000034AA" w:rsidRDefault="000034AA" w:rsidP="000034AA">
      <w:pPr>
        <w:ind w:left="360"/>
        <w:jc w:val="both"/>
        <w:rPr>
          <w:rFonts w:ascii="Arial Narrow" w:hAnsi="Arial Narrow"/>
          <w:sz w:val="24"/>
          <w:szCs w:val="24"/>
        </w:rPr>
      </w:pPr>
      <w:r w:rsidRPr="000034AA">
        <w:rPr>
          <w:rFonts w:ascii="Arial Narrow" w:hAnsi="Arial Narrow"/>
          <w:sz w:val="24"/>
          <w:szCs w:val="24"/>
        </w:rPr>
        <w:t xml:space="preserve">2. Planteamiento de problemas o cuestiones. </w:t>
      </w:r>
    </w:p>
    <w:p w:rsidR="000034AA" w:rsidRPr="000034AA" w:rsidRDefault="000034AA" w:rsidP="000034AA">
      <w:pPr>
        <w:ind w:left="360"/>
        <w:jc w:val="both"/>
        <w:rPr>
          <w:rFonts w:ascii="Arial Narrow" w:hAnsi="Arial Narrow"/>
          <w:sz w:val="24"/>
          <w:szCs w:val="24"/>
        </w:rPr>
      </w:pPr>
      <w:r w:rsidRPr="000034AA">
        <w:rPr>
          <w:rFonts w:ascii="Arial Narrow" w:hAnsi="Arial Narrow"/>
          <w:sz w:val="24"/>
          <w:szCs w:val="24"/>
        </w:rPr>
        <w:t xml:space="preserve">3. Explicitación de respuestas intuitivas o suposiciones. </w:t>
      </w:r>
    </w:p>
    <w:p w:rsidR="000034AA" w:rsidRPr="000034AA" w:rsidRDefault="000034AA" w:rsidP="000034AA">
      <w:pPr>
        <w:ind w:left="360"/>
        <w:jc w:val="both"/>
        <w:rPr>
          <w:rFonts w:ascii="Arial Narrow" w:hAnsi="Arial Narrow"/>
          <w:sz w:val="24"/>
          <w:szCs w:val="24"/>
        </w:rPr>
      </w:pPr>
      <w:r w:rsidRPr="000034AA">
        <w:rPr>
          <w:rFonts w:ascii="Arial Narrow" w:hAnsi="Arial Narrow"/>
          <w:sz w:val="24"/>
          <w:szCs w:val="24"/>
        </w:rPr>
        <w:t xml:space="preserve">4. Propuesta de las fuentes de información. </w:t>
      </w:r>
    </w:p>
    <w:p w:rsidR="000034AA" w:rsidRPr="000034AA" w:rsidRDefault="000034AA" w:rsidP="000034AA">
      <w:pPr>
        <w:ind w:left="360"/>
        <w:jc w:val="both"/>
        <w:rPr>
          <w:rFonts w:ascii="Arial Narrow" w:hAnsi="Arial Narrow"/>
          <w:sz w:val="24"/>
          <w:szCs w:val="24"/>
        </w:rPr>
      </w:pPr>
      <w:r w:rsidRPr="000034AA">
        <w:rPr>
          <w:rFonts w:ascii="Arial Narrow" w:hAnsi="Arial Narrow"/>
          <w:sz w:val="24"/>
          <w:szCs w:val="24"/>
        </w:rPr>
        <w:t xml:space="preserve">5. Búsqueda de la informaci6n. </w:t>
      </w:r>
    </w:p>
    <w:p w:rsidR="000034AA" w:rsidRPr="000034AA" w:rsidRDefault="000034AA" w:rsidP="000034AA">
      <w:pPr>
        <w:ind w:left="360"/>
        <w:jc w:val="both"/>
        <w:rPr>
          <w:rFonts w:ascii="Arial Narrow" w:hAnsi="Arial Narrow"/>
          <w:sz w:val="24"/>
          <w:szCs w:val="24"/>
        </w:rPr>
      </w:pPr>
      <w:r w:rsidRPr="000034AA">
        <w:rPr>
          <w:rFonts w:ascii="Arial Narrow" w:hAnsi="Arial Narrow"/>
          <w:sz w:val="24"/>
          <w:szCs w:val="24"/>
        </w:rPr>
        <w:t xml:space="preserve">6. Elaboración de conclusiones, </w:t>
      </w:r>
    </w:p>
    <w:p w:rsidR="000034AA" w:rsidRPr="000034AA" w:rsidRDefault="000034AA" w:rsidP="000034AA">
      <w:pPr>
        <w:ind w:left="360"/>
        <w:jc w:val="both"/>
        <w:rPr>
          <w:rFonts w:ascii="Arial Narrow" w:hAnsi="Arial Narrow"/>
          <w:sz w:val="24"/>
          <w:szCs w:val="24"/>
        </w:rPr>
      </w:pPr>
      <w:r w:rsidRPr="000034AA">
        <w:rPr>
          <w:rFonts w:ascii="Arial Narrow" w:hAnsi="Arial Narrow"/>
          <w:sz w:val="24"/>
          <w:szCs w:val="24"/>
        </w:rPr>
        <w:t xml:space="preserve">7. Generalización de las conclusiones y síntesis. </w:t>
      </w:r>
    </w:p>
    <w:p w:rsidR="000034AA" w:rsidRPr="000034AA" w:rsidRDefault="000034AA" w:rsidP="000034AA">
      <w:pPr>
        <w:ind w:left="360"/>
        <w:jc w:val="both"/>
        <w:rPr>
          <w:rFonts w:ascii="Arial Narrow" w:hAnsi="Arial Narrow"/>
          <w:sz w:val="24"/>
          <w:szCs w:val="24"/>
        </w:rPr>
      </w:pPr>
      <w:r w:rsidRPr="000034AA">
        <w:rPr>
          <w:rFonts w:ascii="Arial Narrow" w:hAnsi="Arial Narrow"/>
          <w:sz w:val="24"/>
          <w:szCs w:val="24"/>
        </w:rPr>
        <w:t>8. Ejercicios de aplicación y  Transposición a situaciones nuevas</w:t>
      </w:r>
    </w:p>
    <w:p w:rsidR="00EE73A5" w:rsidRDefault="000034AA" w:rsidP="000034AA">
      <w:pPr>
        <w:ind w:left="360"/>
        <w:jc w:val="both"/>
        <w:rPr>
          <w:rFonts w:ascii="Arial Narrow" w:hAnsi="Arial Narrow"/>
          <w:sz w:val="24"/>
          <w:szCs w:val="24"/>
        </w:rPr>
      </w:pPr>
      <w:r w:rsidRPr="000034AA">
        <w:rPr>
          <w:rFonts w:ascii="Arial Narrow" w:hAnsi="Arial Narrow"/>
          <w:sz w:val="24"/>
          <w:szCs w:val="24"/>
        </w:rPr>
        <w:t>9. Evaluación</w:t>
      </w:r>
    </w:p>
    <w:p w:rsidR="000034AA" w:rsidRPr="000034AA" w:rsidRDefault="000034AA" w:rsidP="000034AA">
      <w:pPr>
        <w:ind w:left="360"/>
        <w:jc w:val="both"/>
        <w:rPr>
          <w:rFonts w:ascii="Arial Narrow" w:hAnsi="Arial Narrow"/>
          <w:sz w:val="24"/>
          <w:szCs w:val="24"/>
        </w:rPr>
      </w:pPr>
      <w:r w:rsidRPr="000034AA">
        <w:rPr>
          <w:rFonts w:ascii="Arial Narrow" w:hAnsi="Arial Narrow"/>
          <w:sz w:val="24"/>
          <w:szCs w:val="24"/>
        </w:rPr>
        <w:t>a) En las instancias teóricas se implementa:</w:t>
      </w:r>
    </w:p>
    <w:p w:rsidR="000034AA" w:rsidRPr="000034AA" w:rsidRDefault="000034AA" w:rsidP="00807874">
      <w:pPr>
        <w:ind w:left="708"/>
        <w:jc w:val="both"/>
        <w:rPr>
          <w:rFonts w:ascii="Arial Narrow" w:hAnsi="Arial Narrow"/>
          <w:sz w:val="24"/>
          <w:szCs w:val="24"/>
        </w:rPr>
      </w:pPr>
      <w:r w:rsidRPr="000034AA">
        <w:rPr>
          <w:rFonts w:ascii="Arial Narrow" w:hAnsi="Arial Narrow"/>
          <w:sz w:val="24"/>
          <w:szCs w:val="24"/>
        </w:rPr>
        <w:t>•</w:t>
      </w:r>
      <w:r w:rsidR="00807874">
        <w:rPr>
          <w:rFonts w:ascii="Arial Narrow" w:hAnsi="Arial Narrow"/>
          <w:sz w:val="24"/>
          <w:szCs w:val="24"/>
        </w:rPr>
        <w:t xml:space="preserve"> </w:t>
      </w:r>
      <w:r w:rsidRPr="000034AA">
        <w:rPr>
          <w:rFonts w:ascii="Arial Narrow" w:hAnsi="Arial Narrow"/>
          <w:sz w:val="24"/>
          <w:szCs w:val="24"/>
        </w:rPr>
        <w:t>Desarrollo de exposiciones sobre conceptos, principios, leyes etc. sin participación de los alumnos.</w:t>
      </w:r>
    </w:p>
    <w:p w:rsidR="000034AA" w:rsidRPr="000034AA" w:rsidRDefault="000034AA" w:rsidP="00807874">
      <w:pPr>
        <w:ind w:left="708"/>
        <w:jc w:val="both"/>
        <w:rPr>
          <w:rFonts w:ascii="Arial Narrow" w:hAnsi="Arial Narrow"/>
          <w:sz w:val="24"/>
          <w:szCs w:val="24"/>
        </w:rPr>
      </w:pPr>
      <w:r w:rsidRPr="000034AA">
        <w:rPr>
          <w:rFonts w:ascii="Arial Narrow" w:hAnsi="Arial Narrow"/>
          <w:sz w:val="24"/>
          <w:szCs w:val="24"/>
        </w:rPr>
        <w:t>•</w:t>
      </w:r>
      <w:r w:rsidR="00807874">
        <w:rPr>
          <w:rFonts w:ascii="Arial Narrow" w:hAnsi="Arial Narrow"/>
          <w:sz w:val="24"/>
          <w:szCs w:val="24"/>
        </w:rPr>
        <w:t xml:space="preserve"> </w:t>
      </w:r>
      <w:r w:rsidRPr="000034AA">
        <w:rPr>
          <w:rFonts w:ascii="Arial Narrow" w:hAnsi="Arial Narrow"/>
          <w:sz w:val="24"/>
          <w:szCs w:val="24"/>
        </w:rPr>
        <w:t>Desarrollo de exposiciones sobre conceptos, principios, leyes etc. con participación de los alumnos en forma individual o grupal (formular preguntas u opiniones, aportar datos, etc.)</w:t>
      </w:r>
    </w:p>
    <w:p w:rsidR="000034AA" w:rsidRPr="000034AA" w:rsidRDefault="000034AA" w:rsidP="00807874">
      <w:pPr>
        <w:ind w:left="708"/>
        <w:jc w:val="both"/>
        <w:rPr>
          <w:rFonts w:ascii="Arial Narrow" w:hAnsi="Arial Narrow"/>
          <w:sz w:val="24"/>
          <w:szCs w:val="24"/>
        </w:rPr>
      </w:pPr>
      <w:r w:rsidRPr="000034AA">
        <w:rPr>
          <w:rFonts w:ascii="Arial Narrow" w:hAnsi="Arial Narrow"/>
          <w:sz w:val="24"/>
          <w:szCs w:val="24"/>
        </w:rPr>
        <w:t>•</w:t>
      </w:r>
      <w:r w:rsidR="00807874">
        <w:rPr>
          <w:rFonts w:ascii="Arial Narrow" w:hAnsi="Arial Narrow"/>
          <w:sz w:val="24"/>
          <w:szCs w:val="24"/>
        </w:rPr>
        <w:t xml:space="preserve"> </w:t>
      </w:r>
      <w:r w:rsidRPr="000034AA">
        <w:rPr>
          <w:rFonts w:ascii="Arial Narrow" w:hAnsi="Arial Narrow"/>
          <w:sz w:val="24"/>
          <w:szCs w:val="24"/>
        </w:rPr>
        <w:t>Otros</w:t>
      </w:r>
    </w:p>
    <w:p w:rsidR="000034AA" w:rsidRPr="000034AA" w:rsidRDefault="000034AA" w:rsidP="000034AA">
      <w:pPr>
        <w:ind w:left="360"/>
        <w:jc w:val="both"/>
        <w:rPr>
          <w:rFonts w:ascii="Arial Narrow" w:hAnsi="Arial Narrow"/>
          <w:sz w:val="24"/>
          <w:szCs w:val="24"/>
        </w:rPr>
      </w:pPr>
    </w:p>
    <w:p w:rsidR="000034AA" w:rsidRPr="000034AA" w:rsidRDefault="000034AA" w:rsidP="000034AA">
      <w:pPr>
        <w:ind w:left="360"/>
        <w:jc w:val="both"/>
        <w:rPr>
          <w:rFonts w:ascii="Arial Narrow" w:hAnsi="Arial Narrow"/>
          <w:b/>
          <w:sz w:val="24"/>
          <w:szCs w:val="24"/>
        </w:rPr>
      </w:pPr>
      <w:r w:rsidRPr="000034AA">
        <w:rPr>
          <w:rFonts w:ascii="Arial Narrow" w:hAnsi="Arial Narrow"/>
          <w:b/>
          <w:sz w:val="24"/>
          <w:szCs w:val="24"/>
        </w:rPr>
        <w:t>Actividades Prácticas:</w:t>
      </w:r>
    </w:p>
    <w:p w:rsidR="000034AA" w:rsidRPr="000034AA" w:rsidRDefault="000034AA" w:rsidP="000034AA">
      <w:pPr>
        <w:ind w:left="360"/>
        <w:jc w:val="both"/>
        <w:rPr>
          <w:rFonts w:ascii="Arial Narrow" w:hAnsi="Arial Narrow"/>
          <w:sz w:val="24"/>
          <w:szCs w:val="24"/>
        </w:rPr>
      </w:pPr>
      <w:r w:rsidRPr="000034AA">
        <w:rPr>
          <w:rFonts w:ascii="Arial Narrow" w:hAnsi="Arial Narrow"/>
          <w:sz w:val="24"/>
          <w:szCs w:val="24"/>
        </w:rPr>
        <w:t>En las instancias prácticas se implementa:</w:t>
      </w:r>
    </w:p>
    <w:p w:rsidR="000034AA" w:rsidRPr="000034AA" w:rsidRDefault="000034AA" w:rsidP="000034AA">
      <w:pPr>
        <w:ind w:left="360"/>
        <w:jc w:val="both"/>
        <w:rPr>
          <w:rFonts w:ascii="Arial Narrow" w:hAnsi="Arial Narrow"/>
          <w:sz w:val="24"/>
          <w:szCs w:val="24"/>
        </w:rPr>
      </w:pPr>
      <w:r w:rsidRPr="000034AA">
        <w:rPr>
          <w:rFonts w:ascii="Arial Narrow" w:hAnsi="Arial Narrow"/>
          <w:sz w:val="24"/>
          <w:szCs w:val="24"/>
        </w:rPr>
        <w:t>El Aprendizaje Basado en Problemas (ABP) es uno de los métodos de enseñanza -aprendizaje que ha tomado más arraigo en las instituciones de educación superior en los últimos años. Es una estrategia de enseñanza-aprendizaje en la que tanto la adquisición de conocimientos como el desarrollo de habilidades y actitudes resulta importante, en el ABP un grupo pequeño de alumnos se reúne, con la facilitación de un tutor, a analizar y resolver un problema seleccionado o diseñado especialmente para el logro de ciertos objetivos de aprendizaje. Durante el proceso de interacción de los alumnos para entender y resolver el problema se logra, además del aprendizaje del conocimiento propio de la materia, que puedan elaborar un diagnóstico de sus propias necesidades de aprendizaje, que comprendan la importancia de trabajar colaborativamente, que desarrollen habilidades de análisis y síntesis de información, además de comprometerse con su proceso de aprendizaje.</w:t>
      </w:r>
    </w:p>
    <w:p w:rsidR="000034AA" w:rsidRPr="000034AA" w:rsidRDefault="000034AA" w:rsidP="000034AA">
      <w:pPr>
        <w:ind w:left="360"/>
        <w:jc w:val="both"/>
        <w:rPr>
          <w:rFonts w:ascii="Arial Narrow" w:hAnsi="Arial Narrow"/>
          <w:sz w:val="24"/>
          <w:szCs w:val="24"/>
        </w:rPr>
      </w:pPr>
    </w:p>
    <w:p w:rsidR="000034AA" w:rsidRPr="000034AA" w:rsidRDefault="000034AA" w:rsidP="000034AA">
      <w:pPr>
        <w:ind w:left="360"/>
        <w:jc w:val="both"/>
        <w:rPr>
          <w:rFonts w:ascii="Arial Narrow" w:hAnsi="Arial Narrow"/>
          <w:sz w:val="24"/>
          <w:szCs w:val="24"/>
        </w:rPr>
      </w:pPr>
      <w:r w:rsidRPr="000034AA">
        <w:rPr>
          <w:rFonts w:ascii="Arial Narrow" w:hAnsi="Arial Narrow"/>
          <w:sz w:val="24"/>
          <w:szCs w:val="24"/>
        </w:rPr>
        <w:t xml:space="preserve">Se utilizará para la simulación el </w:t>
      </w:r>
      <w:r w:rsidR="00AD02F6" w:rsidRPr="000034AA">
        <w:rPr>
          <w:rFonts w:ascii="Arial Narrow" w:hAnsi="Arial Narrow"/>
          <w:sz w:val="24"/>
          <w:szCs w:val="24"/>
        </w:rPr>
        <w:t>software</w:t>
      </w:r>
      <w:r w:rsidRPr="000034AA">
        <w:rPr>
          <w:rFonts w:ascii="Arial Narrow" w:hAnsi="Arial Narrow"/>
          <w:sz w:val="24"/>
          <w:szCs w:val="24"/>
        </w:rPr>
        <w:t xml:space="preserve"> Virtual </w:t>
      </w:r>
      <w:proofErr w:type="spellStart"/>
      <w:r w:rsidRPr="000034AA">
        <w:rPr>
          <w:rFonts w:ascii="Arial Narrow" w:hAnsi="Arial Narrow"/>
          <w:sz w:val="24"/>
          <w:szCs w:val="24"/>
        </w:rPr>
        <w:t>Experiments</w:t>
      </w:r>
      <w:proofErr w:type="spellEnd"/>
      <w:r w:rsidRPr="000034AA">
        <w:rPr>
          <w:rFonts w:ascii="Arial Narrow" w:hAnsi="Arial Narrow"/>
          <w:sz w:val="24"/>
          <w:szCs w:val="24"/>
        </w:rPr>
        <w:t xml:space="preserve"> in </w:t>
      </w:r>
      <w:proofErr w:type="spellStart"/>
      <w:r w:rsidRPr="000034AA">
        <w:rPr>
          <w:rFonts w:ascii="Arial Narrow" w:hAnsi="Arial Narrow"/>
          <w:sz w:val="24"/>
          <w:szCs w:val="24"/>
        </w:rPr>
        <w:t>Food</w:t>
      </w:r>
      <w:proofErr w:type="spellEnd"/>
      <w:r w:rsidRPr="000034AA">
        <w:rPr>
          <w:rFonts w:ascii="Arial Narrow" w:hAnsi="Arial Narrow"/>
          <w:sz w:val="24"/>
          <w:szCs w:val="24"/>
        </w:rPr>
        <w:t xml:space="preserve"> </w:t>
      </w:r>
      <w:proofErr w:type="spellStart"/>
      <w:r w:rsidRPr="000034AA">
        <w:rPr>
          <w:rFonts w:ascii="Arial Narrow" w:hAnsi="Arial Narrow"/>
          <w:sz w:val="24"/>
          <w:szCs w:val="24"/>
        </w:rPr>
        <w:t>Processing</w:t>
      </w:r>
      <w:proofErr w:type="spellEnd"/>
      <w:r w:rsidRPr="000034AA">
        <w:rPr>
          <w:rFonts w:ascii="Arial Narrow" w:hAnsi="Arial Narrow"/>
          <w:sz w:val="24"/>
          <w:szCs w:val="24"/>
        </w:rPr>
        <w:t xml:space="preserve"> 126 </w:t>
      </w:r>
      <w:proofErr w:type="spellStart"/>
      <w:r w:rsidRPr="000034AA">
        <w:rPr>
          <w:rFonts w:ascii="Arial Narrow" w:hAnsi="Arial Narrow"/>
          <w:sz w:val="24"/>
          <w:szCs w:val="24"/>
        </w:rPr>
        <w:t>pages</w:t>
      </w:r>
      <w:proofErr w:type="spellEnd"/>
      <w:r w:rsidRPr="000034AA">
        <w:rPr>
          <w:rFonts w:ascii="Arial Narrow" w:hAnsi="Arial Narrow"/>
          <w:sz w:val="24"/>
          <w:szCs w:val="24"/>
        </w:rPr>
        <w:t>, and a CD (ISBN 0-9748638-0-7)</w:t>
      </w:r>
    </w:p>
    <w:p w:rsidR="000034AA" w:rsidRPr="000034AA" w:rsidRDefault="000034AA" w:rsidP="000034AA">
      <w:pPr>
        <w:ind w:left="360"/>
        <w:jc w:val="both"/>
        <w:rPr>
          <w:rFonts w:ascii="Arial Narrow" w:hAnsi="Arial Narrow"/>
          <w:sz w:val="24"/>
          <w:szCs w:val="24"/>
        </w:rPr>
      </w:pPr>
    </w:p>
    <w:p w:rsidR="000034AA" w:rsidRPr="000034AA" w:rsidRDefault="000034AA" w:rsidP="000034AA">
      <w:pPr>
        <w:ind w:left="360"/>
        <w:jc w:val="both"/>
        <w:rPr>
          <w:rFonts w:ascii="Arial Narrow" w:hAnsi="Arial Narrow"/>
          <w:sz w:val="24"/>
          <w:szCs w:val="24"/>
        </w:rPr>
      </w:pPr>
      <w:r w:rsidRPr="000034AA">
        <w:rPr>
          <w:rFonts w:ascii="Arial Narrow" w:hAnsi="Arial Narrow"/>
          <w:sz w:val="24"/>
          <w:szCs w:val="24"/>
        </w:rPr>
        <w:t xml:space="preserve">Los temas escogidos para experimentos virtuales representan los procesos mayores de alimento, y en cada caso que un experimento se diseña con componentes siguientes: Primero, una colección de materias </w:t>
      </w:r>
      <w:r w:rsidR="00AD02F6" w:rsidRPr="000034AA">
        <w:rPr>
          <w:rFonts w:ascii="Arial Narrow" w:hAnsi="Arial Narrow"/>
          <w:sz w:val="24"/>
          <w:szCs w:val="24"/>
        </w:rPr>
        <w:t>multimedia</w:t>
      </w:r>
      <w:r w:rsidRPr="000034AA">
        <w:rPr>
          <w:rFonts w:ascii="Arial Narrow" w:hAnsi="Arial Narrow"/>
          <w:sz w:val="24"/>
          <w:szCs w:val="24"/>
        </w:rPr>
        <w:t xml:space="preserve"> inclusive fotografías, esquemático y las animaciones del equipo del proceso se presentan para ver los procedimientos industriales de la práctica y el laboratorio pertinentes al experimento. Esto permite a un estudiante para llegar a ser visualmente familiarizado con la práctica industrial y procedimientos experimentales utilizados en un laboratorio.</w:t>
      </w:r>
    </w:p>
    <w:p w:rsidR="000034AA" w:rsidRPr="000034AA" w:rsidRDefault="000034AA" w:rsidP="000034AA">
      <w:pPr>
        <w:ind w:left="360"/>
        <w:jc w:val="both"/>
        <w:rPr>
          <w:rFonts w:ascii="Arial Narrow" w:hAnsi="Arial Narrow"/>
          <w:sz w:val="24"/>
          <w:szCs w:val="24"/>
        </w:rPr>
      </w:pPr>
    </w:p>
    <w:p w:rsidR="000034AA" w:rsidRPr="000034AA" w:rsidRDefault="000034AA" w:rsidP="000034AA">
      <w:pPr>
        <w:ind w:left="360"/>
        <w:jc w:val="both"/>
        <w:rPr>
          <w:rFonts w:ascii="Arial Narrow" w:hAnsi="Arial Narrow"/>
          <w:sz w:val="24"/>
          <w:szCs w:val="24"/>
        </w:rPr>
      </w:pPr>
      <w:r w:rsidRPr="000034AA">
        <w:rPr>
          <w:rFonts w:ascii="Arial Narrow" w:hAnsi="Arial Narrow"/>
          <w:sz w:val="24"/>
          <w:szCs w:val="24"/>
        </w:rPr>
        <w:t>Problemas Abiertos de Ingeniería de los Alimentos.</w:t>
      </w:r>
    </w:p>
    <w:p w:rsidR="000034AA" w:rsidRPr="000034AA" w:rsidRDefault="000034AA" w:rsidP="000034AA">
      <w:pPr>
        <w:ind w:left="360"/>
        <w:jc w:val="both"/>
        <w:rPr>
          <w:rFonts w:ascii="Arial Narrow" w:hAnsi="Arial Narrow"/>
          <w:sz w:val="24"/>
          <w:szCs w:val="24"/>
        </w:rPr>
      </w:pPr>
      <w:r w:rsidRPr="000034AA">
        <w:rPr>
          <w:rFonts w:ascii="Arial Narrow" w:hAnsi="Arial Narrow"/>
          <w:sz w:val="24"/>
          <w:szCs w:val="24"/>
        </w:rPr>
        <w:t>Se plantearán problemas abiertos de ingeniería, para los cuales la solución no es única y</w:t>
      </w:r>
    </w:p>
    <w:p w:rsidR="000034AA" w:rsidRDefault="000034AA" w:rsidP="000034AA">
      <w:pPr>
        <w:ind w:left="360"/>
        <w:jc w:val="both"/>
        <w:rPr>
          <w:rFonts w:ascii="Arial Narrow" w:hAnsi="Arial Narrow"/>
          <w:sz w:val="24"/>
          <w:szCs w:val="24"/>
        </w:rPr>
      </w:pPr>
      <w:r w:rsidRPr="000034AA">
        <w:rPr>
          <w:rFonts w:ascii="Arial Narrow" w:hAnsi="Arial Narrow"/>
          <w:sz w:val="24"/>
          <w:szCs w:val="24"/>
        </w:rPr>
        <w:t xml:space="preserve">requiere la aplicación de los conocimientos de las ciencias básicas y de las tecnologías. Con ello se estimulará la capacidad de emplear los procesos cognitivos para enfrentarse y resolver situaciones interdisciplinares reales en las que la vía de solución no resulta obvia de modo inmediato y en las que las </w:t>
      </w:r>
      <w:r w:rsidRPr="000034AA">
        <w:rPr>
          <w:rFonts w:ascii="Arial Narrow" w:hAnsi="Arial Narrow"/>
          <w:sz w:val="24"/>
          <w:szCs w:val="24"/>
        </w:rPr>
        <w:lastRenderedPageBreak/>
        <w:t>áreas de conocimiento o curriculares aplicables no se enmarcan dentro de una única área de matemáticas, ciencias o lectura.</w:t>
      </w:r>
    </w:p>
    <w:p w:rsidR="004C66E1" w:rsidRPr="000034AA" w:rsidRDefault="004C66E1" w:rsidP="000034AA">
      <w:pPr>
        <w:ind w:left="360"/>
        <w:jc w:val="both"/>
        <w:rPr>
          <w:rFonts w:ascii="Arial Narrow" w:hAnsi="Arial Narrow"/>
          <w:sz w:val="24"/>
          <w:szCs w:val="24"/>
        </w:rPr>
      </w:pPr>
      <w:r>
        <w:rPr>
          <w:rFonts w:ascii="Arial Narrow" w:hAnsi="Arial Narrow"/>
          <w:sz w:val="24"/>
          <w:szCs w:val="24"/>
        </w:rPr>
        <w:t xml:space="preserve">Se implementará Practicas </w:t>
      </w:r>
      <w:proofErr w:type="spellStart"/>
      <w:r>
        <w:rPr>
          <w:rFonts w:ascii="Arial Narrow" w:hAnsi="Arial Narrow"/>
          <w:sz w:val="24"/>
          <w:szCs w:val="24"/>
        </w:rPr>
        <w:t>Socialeseducativas</w:t>
      </w:r>
      <w:proofErr w:type="spellEnd"/>
    </w:p>
    <w:p w:rsidR="000034AA" w:rsidRPr="000034AA" w:rsidRDefault="000034AA" w:rsidP="000034AA">
      <w:pPr>
        <w:ind w:left="360"/>
        <w:jc w:val="both"/>
        <w:rPr>
          <w:rFonts w:ascii="Arial Narrow" w:hAnsi="Arial Narrow"/>
          <w:sz w:val="24"/>
          <w:szCs w:val="24"/>
        </w:rPr>
      </w:pPr>
    </w:p>
    <w:p w:rsidR="00C40CB3" w:rsidRDefault="00C40CB3" w:rsidP="0030354E">
      <w:pPr>
        <w:numPr>
          <w:ilvl w:val="0"/>
          <w:numId w:val="34"/>
        </w:numPr>
        <w:jc w:val="both"/>
        <w:rPr>
          <w:rFonts w:ascii="Arial Narrow" w:hAnsi="Arial Narrow"/>
          <w:b/>
          <w:sz w:val="22"/>
        </w:rPr>
      </w:pPr>
      <w:r w:rsidRPr="0030354E">
        <w:rPr>
          <w:rFonts w:ascii="Arial Narrow" w:hAnsi="Arial Narrow"/>
          <w:b/>
          <w:sz w:val="22"/>
        </w:rPr>
        <w:t xml:space="preserve">Organización </w:t>
      </w:r>
      <w:r w:rsidRPr="0030354E">
        <w:rPr>
          <w:rFonts w:ascii="Arial Narrow" w:hAnsi="Arial Narrow"/>
          <w:b/>
          <w:sz w:val="24"/>
          <w:szCs w:val="24"/>
        </w:rPr>
        <w:t>por</w:t>
      </w:r>
      <w:r w:rsidRPr="0030354E">
        <w:rPr>
          <w:rFonts w:ascii="Arial Narrow" w:hAnsi="Arial Narrow"/>
          <w:b/>
          <w:sz w:val="22"/>
        </w:rPr>
        <w:t xml:space="preserve"> comisiones</w:t>
      </w:r>
    </w:p>
    <w:p w:rsidR="00D11BA0" w:rsidRPr="0030354E" w:rsidRDefault="00D11BA0" w:rsidP="00D11BA0">
      <w:pPr>
        <w:jc w:val="both"/>
        <w:rPr>
          <w:rFonts w:ascii="Arial Narrow" w:hAnsi="Arial Narrow"/>
          <w:b/>
          <w:sz w:val="22"/>
        </w:rPr>
      </w:pPr>
    </w:p>
    <w:tbl>
      <w:tblPr>
        <w:tblStyle w:val="Tablaconcuadrcula"/>
        <w:tblW w:w="0" w:type="auto"/>
        <w:jc w:val="center"/>
        <w:tblLook w:val="01E0" w:firstRow="1" w:lastRow="1" w:firstColumn="1" w:lastColumn="1" w:noHBand="0" w:noVBand="0"/>
      </w:tblPr>
      <w:tblGrid>
        <w:gridCol w:w="1729"/>
        <w:gridCol w:w="1729"/>
        <w:gridCol w:w="1729"/>
        <w:gridCol w:w="1729"/>
        <w:gridCol w:w="1729"/>
      </w:tblGrid>
      <w:tr w:rsidR="00C40CB3" w:rsidRPr="0030354E">
        <w:trPr>
          <w:jc w:val="center"/>
        </w:trPr>
        <w:tc>
          <w:tcPr>
            <w:tcW w:w="1729" w:type="dxa"/>
          </w:tcPr>
          <w:p w:rsidR="00C40CB3" w:rsidRPr="0030354E" w:rsidRDefault="00C40CB3" w:rsidP="001818DA">
            <w:pPr>
              <w:ind w:left="360"/>
              <w:jc w:val="center"/>
              <w:rPr>
                <w:rFonts w:ascii="Arial Narrow" w:hAnsi="Arial Narrow"/>
                <w:sz w:val="22"/>
              </w:rPr>
            </w:pPr>
          </w:p>
        </w:tc>
        <w:tc>
          <w:tcPr>
            <w:tcW w:w="1729" w:type="dxa"/>
          </w:tcPr>
          <w:p w:rsidR="00C40CB3" w:rsidRPr="0030354E" w:rsidRDefault="001818DA" w:rsidP="001818DA">
            <w:pPr>
              <w:ind w:left="360"/>
              <w:jc w:val="center"/>
              <w:rPr>
                <w:rFonts w:ascii="Arial Narrow" w:hAnsi="Arial Narrow"/>
                <w:sz w:val="22"/>
              </w:rPr>
            </w:pPr>
            <w:r w:rsidRPr="0030354E">
              <w:rPr>
                <w:rFonts w:ascii="Arial Narrow" w:hAnsi="Arial Narrow"/>
                <w:sz w:val="22"/>
              </w:rPr>
              <w:t>Teóricas</w:t>
            </w:r>
          </w:p>
        </w:tc>
        <w:tc>
          <w:tcPr>
            <w:tcW w:w="1729" w:type="dxa"/>
          </w:tcPr>
          <w:p w:rsidR="00C40CB3" w:rsidRPr="0030354E" w:rsidRDefault="001818DA" w:rsidP="001818DA">
            <w:pPr>
              <w:ind w:left="360"/>
              <w:jc w:val="center"/>
              <w:rPr>
                <w:rFonts w:ascii="Arial Narrow" w:hAnsi="Arial Narrow"/>
                <w:sz w:val="22"/>
              </w:rPr>
            </w:pPr>
            <w:r w:rsidRPr="0030354E">
              <w:rPr>
                <w:rFonts w:ascii="Arial Narrow" w:hAnsi="Arial Narrow"/>
                <w:sz w:val="22"/>
              </w:rPr>
              <w:t>Actividades Áulicas</w:t>
            </w:r>
          </w:p>
        </w:tc>
        <w:tc>
          <w:tcPr>
            <w:tcW w:w="1729" w:type="dxa"/>
          </w:tcPr>
          <w:p w:rsidR="00C40CB3" w:rsidRPr="0030354E" w:rsidRDefault="001818DA" w:rsidP="001818DA">
            <w:pPr>
              <w:ind w:left="360"/>
              <w:jc w:val="center"/>
              <w:rPr>
                <w:rFonts w:ascii="Arial Narrow" w:hAnsi="Arial Narrow"/>
                <w:sz w:val="22"/>
              </w:rPr>
            </w:pPr>
            <w:r w:rsidRPr="0030354E">
              <w:rPr>
                <w:rFonts w:ascii="Arial Narrow" w:hAnsi="Arial Narrow"/>
                <w:sz w:val="22"/>
              </w:rPr>
              <w:t>Laboratorio y Planta Piloto</w:t>
            </w:r>
          </w:p>
        </w:tc>
        <w:tc>
          <w:tcPr>
            <w:tcW w:w="1729" w:type="dxa"/>
          </w:tcPr>
          <w:p w:rsidR="00C40CB3" w:rsidRPr="0030354E" w:rsidRDefault="001818DA" w:rsidP="001818DA">
            <w:pPr>
              <w:ind w:left="360"/>
              <w:jc w:val="center"/>
              <w:rPr>
                <w:rFonts w:ascii="Arial Narrow" w:hAnsi="Arial Narrow"/>
                <w:sz w:val="22"/>
              </w:rPr>
            </w:pPr>
            <w:r w:rsidRPr="0030354E">
              <w:rPr>
                <w:rFonts w:ascii="Arial Narrow" w:hAnsi="Arial Narrow"/>
                <w:sz w:val="22"/>
              </w:rPr>
              <w:t>Tareas de Campo</w:t>
            </w:r>
          </w:p>
        </w:tc>
      </w:tr>
      <w:tr w:rsidR="00B07F6E" w:rsidRPr="0030354E">
        <w:trPr>
          <w:jc w:val="center"/>
        </w:trPr>
        <w:tc>
          <w:tcPr>
            <w:tcW w:w="1729" w:type="dxa"/>
          </w:tcPr>
          <w:p w:rsidR="00B07F6E" w:rsidRPr="0030354E" w:rsidRDefault="00B07F6E" w:rsidP="0030354E">
            <w:pPr>
              <w:ind w:left="360"/>
              <w:rPr>
                <w:rFonts w:ascii="Arial Narrow" w:hAnsi="Arial Narrow"/>
                <w:sz w:val="22"/>
              </w:rPr>
            </w:pPr>
            <w:r w:rsidRPr="0030354E">
              <w:rPr>
                <w:rFonts w:ascii="Arial Narrow" w:hAnsi="Arial Narrow"/>
                <w:sz w:val="22"/>
              </w:rPr>
              <w:t>cantidad e comisiones</w:t>
            </w:r>
          </w:p>
        </w:tc>
        <w:tc>
          <w:tcPr>
            <w:tcW w:w="1729" w:type="dxa"/>
          </w:tcPr>
          <w:p w:rsidR="00B07F6E" w:rsidRPr="0030354E" w:rsidRDefault="00B07F6E" w:rsidP="001818DA">
            <w:pPr>
              <w:ind w:left="360"/>
              <w:jc w:val="center"/>
              <w:rPr>
                <w:rFonts w:ascii="Arial Narrow" w:hAnsi="Arial Narrow"/>
                <w:sz w:val="22"/>
              </w:rPr>
            </w:pPr>
            <w:r>
              <w:rPr>
                <w:rFonts w:ascii="Arial Narrow" w:hAnsi="Arial Narrow"/>
                <w:sz w:val="22"/>
              </w:rPr>
              <w:t>1</w:t>
            </w:r>
          </w:p>
        </w:tc>
        <w:tc>
          <w:tcPr>
            <w:tcW w:w="1729" w:type="dxa"/>
          </w:tcPr>
          <w:p w:rsidR="00B07F6E" w:rsidRPr="0030354E" w:rsidRDefault="00B07F6E" w:rsidP="00B07F6E">
            <w:pPr>
              <w:ind w:left="360"/>
              <w:jc w:val="center"/>
              <w:rPr>
                <w:rFonts w:ascii="Arial Narrow" w:hAnsi="Arial Narrow"/>
                <w:sz w:val="22"/>
              </w:rPr>
            </w:pPr>
            <w:r>
              <w:rPr>
                <w:rFonts w:ascii="Arial Narrow" w:hAnsi="Arial Narrow"/>
                <w:sz w:val="22"/>
              </w:rPr>
              <w:t>1</w:t>
            </w:r>
          </w:p>
        </w:tc>
        <w:tc>
          <w:tcPr>
            <w:tcW w:w="1729" w:type="dxa"/>
          </w:tcPr>
          <w:p w:rsidR="00B07F6E" w:rsidRPr="0030354E" w:rsidRDefault="00B07F6E" w:rsidP="00B07F6E">
            <w:pPr>
              <w:ind w:left="360"/>
              <w:jc w:val="center"/>
              <w:rPr>
                <w:rFonts w:ascii="Arial Narrow" w:hAnsi="Arial Narrow"/>
                <w:sz w:val="22"/>
              </w:rPr>
            </w:pPr>
            <w:r>
              <w:rPr>
                <w:rFonts w:ascii="Arial Narrow" w:hAnsi="Arial Narrow"/>
                <w:sz w:val="22"/>
              </w:rPr>
              <w:t>3</w:t>
            </w:r>
          </w:p>
        </w:tc>
        <w:tc>
          <w:tcPr>
            <w:tcW w:w="1729" w:type="dxa"/>
          </w:tcPr>
          <w:p w:rsidR="00B07F6E" w:rsidRPr="0030354E" w:rsidRDefault="00B07F6E" w:rsidP="001818DA">
            <w:pPr>
              <w:ind w:left="360"/>
              <w:jc w:val="center"/>
              <w:rPr>
                <w:rFonts w:ascii="Arial Narrow" w:hAnsi="Arial Narrow"/>
                <w:sz w:val="22"/>
              </w:rPr>
            </w:pPr>
            <w:r>
              <w:rPr>
                <w:rFonts w:ascii="Arial Narrow" w:hAnsi="Arial Narrow"/>
                <w:sz w:val="22"/>
              </w:rPr>
              <w:t>6</w:t>
            </w:r>
          </w:p>
        </w:tc>
      </w:tr>
      <w:tr w:rsidR="00B07F6E" w:rsidRPr="0030354E">
        <w:trPr>
          <w:jc w:val="center"/>
        </w:trPr>
        <w:tc>
          <w:tcPr>
            <w:tcW w:w="1729" w:type="dxa"/>
          </w:tcPr>
          <w:p w:rsidR="00B07F6E" w:rsidRPr="0030354E" w:rsidRDefault="00B07F6E" w:rsidP="0030354E">
            <w:pPr>
              <w:ind w:left="360"/>
              <w:rPr>
                <w:rFonts w:ascii="Arial Narrow" w:hAnsi="Arial Narrow"/>
                <w:sz w:val="22"/>
              </w:rPr>
            </w:pPr>
            <w:r w:rsidRPr="0030354E">
              <w:rPr>
                <w:rFonts w:ascii="Arial Narrow" w:hAnsi="Arial Narrow"/>
                <w:sz w:val="22"/>
              </w:rPr>
              <w:t>cantidad de alumnos por comisión</w:t>
            </w:r>
          </w:p>
        </w:tc>
        <w:tc>
          <w:tcPr>
            <w:tcW w:w="1729" w:type="dxa"/>
          </w:tcPr>
          <w:p w:rsidR="00B07F6E" w:rsidRPr="0030354E" w:rsidRDefault="00B07F6E" w:rsidP="001818DA">
            <w:pPr>
              <w:ind w:left="360"/>
              <w:jc w:val="center"/>
              <w:rPr>
                <w:rFonts w:ascii="Arial Narrow" w:hAnsi="Arial Narrow"/>
                <w:sz w:val="22"/>
              </w:rPr>
            </w:pPr>
            <w:r>
              <w:rPr>
                <w:rFonts w:ascii="Arial Narrow" w:hAnsi="Arial Narrow"/>
                <w:sz w:val="22"/>
              </w:rPr>
              <w:t>12</w:t>
            </w:r>
          </w:p>
        </w:tc>
        <w:tc>
          <w:tcPr>
            <w:tcW w:w="1729" w:type="dxa"/>
          </w:tcPr>
          <w:p w:rsidR="00B07F6E" w:rsidRPr="0030354E" w:rsidRDefault="00B07F6E" w:rsidP="00B07F6E">
            <w:pPr>
              <w:ind w:left="360"/>
              <w:jc w:val="center"/>
              <w:rPr>
                <w:rFonts w:ascii="Arial Narrow" w:hAnsi="Arial Narrow"/>
                <w:sz w:val="22"/>
              </w:rPr>
            </w:pPr>
            <w:r>
              <w:rPr>
                <w:rFonts w:ascii="Arial Narrow" w:hAnsi="Arial Narrow"/>
                <w:sz w:val="22"/>
              </w:rPr>
              <w:t>12</w:t>
            </w:r>
          </w:p>
        </w:tc>
        <w:tc>
          <w:tcPr>
            <w:tcW w:w="1729" w:type="dxa"/>
          </w:tcPr>
          <w:p w:rsidR="00B07F6E" w:rsidRPr="0030354E" w:rsidRDefault="00B07F6E" w:rsidP="00B07F6E">
            <w:pPr>
              <w:ind w:left="360"/>
              <w:jc w:val="center"/>
              <w:rPr>
                <w:rFonts w:ascii="Arial Narrow" w:hAnsi="Arial Narrow"/>
                <w:sz w:val="22"/>
              </w:rPr>
            </w:pPr>
            <w:r>
              <w:rPr>
                <w:rFonts w:ascii="Arial Narrow" w:hAnsi="Arial Narrow"/>
                <w:sz w:val="22"/>
              </w:rPr>
              <w:t>4</w:t>
            </w:r>
          </w:p>
        </w:tc>
        <w:tc>
          <w:tcPr>
            <w:tcW w:w="1729" w:type="dxa"/>
          </w:tcPr>
          <w:p w:rsidR="00B07F6E" w:rsidRPr="0030354E" w:rsidRDefault="00B07F6E" w:rsidP="001818DA">
            <w:pPr>
              <w:ind w:left="360"/>
              <w:jc w:val="center"/>
              <w:rPr>
                <w:rFonts w:ascii="Arial Narrow" w:hAnsi="Arial Narrow"/>
                <w:sz w:val="22"/>
              </w:rPr>
            </w:pPr>
            <w:r>
              <w:rPr>
                <w:rFonts w:ascii="Arial Narrow" w:hAnsi="Arial Narrow"/>
                <w:sz w:val="22"/>
              </w:rPr>
              <w:t>2</w:t>
            </w:r>
          </w:p>
        </w:tc>
      </w:tr>
    </w:tbl>
    <w:p w:rsidR="00C40CB3" w:rsidRPr="0030354E" w:rsidRDefault="00C40CB3" w:rsidP="00C40CB3">
      <w:pPr>
        <w:rPr>
          <w:rFonts w:ascii="Arial Narrow" w:hAnsi="Arial Narrow"/>
          <w:b/>
          <w:sz w:val="22"/>
        </w:rPr>
      </w:pPr>
    </w:p>
    <w:p w:rsidR="00E34378" w:rsidRPr="0030354E" w:rsidRDefault="00E34378" w:rsidP="0030354E">
      <w:pPr>
        <w:numPr>
          <w:ilvl w:val="0"/>
          <w:numId w:val="34"/>
        </w:numPr>
        <w:jc w:val="both"/>
        <w:rPr>
          <w:rFonts w:ascii="Arial Narrow" w:hAnsi="Arial Narrow"/>
          <w:b/>
          <w:sz w:val="24"/>
          <w:szCs w:val="24"/>
        </w:rPr>
      </w:pPr>
      <w:r w:rsidRPr="0030354E">
        <w:rPr>
          <w:rFonts w:ascii="Arial Narrow" w:hAnsi="Arial Narrow"/>
          <w:b/>
          <w:sz w:val="24"/>
          <w:szCs w:val="24"/>
        </w:rPr>
        <w:t>Condiciones de regularización:</w:t>
      </w:r>
    </w:p>
    <w:p w:rsidR="00807874" w:rsidRPr="00807874" w:rsidRDefault="00807874" w:rsidP="00A37AD0">
      <w:pPr>
        <w:ind w:left="708"/>
        <w:jc w:val="both"/>
        <w:rPr>
          <w:rFonts w:ascii="Arial Narrow" w:hAnsi="Arial Narrow"/>
          <w:sz w:val="22"/>
        </w:rPr>
      </w:pPr>
      <w:r w:rsidRPr="00807874">
        <w:rPr>
          <w:rFonts w:ascii="Arial Narrow" w:hAnsi="Arial Narrow"/>
          <w:sz w:val="22"/>
        </w:rPr>
        <w:t>•</w:t>
      </w:r>
      <w:r w:rsidRPr="00807874">
        <w:rPr>
          <w:rFonts w:ascii="Arial Narrow" w:hAnsi="Arial Narrow"/>
          <w:sz w:val="22"/>
        </w:rPr>
        <w:tab/>
        <w:t>Asistencia al 80% de las actividades teóricas.</w:t>
      </w:r>
    </w:p>
    <w:p w:rsidR="00807874" w:rsidRPr="00807874" w:rsidRDefault="00807874" w:rsidP="00A37AD0">
      <w:pPr>
        <w:ind w:left="708"/>
        <w:jc w:val="both"/>
        <w:rPr>
          <w:rFonts w:ascii="Arial Narrow" w:hAnsi="Arial Narrow"/>
          <w:sz w:val="22"/>
        </w:rPr>
      </w:pPr>
      <w:r w:rsidRPr="00807874">
        <w:rPr>
          <w:rFonts w:ascii="Arial Narrow" w:hAnsi="Arial Narrow"/>
          <w:sz w:val="22"/>
        </w:rPr>
        <w:t>•</w:t>
      </w:r>
      <w:r w:rsidRPr="00807874">
        <w:rPr>
          <w:rFonts w:ascii="Arial Narrow" w:hAnsi="Arial Narrow"/>
          <w:sz w:val="22"/>
        </w:rPr>
        <w:tab/>
        <w:t>Asistencia 90% de las actividades prácticas.</w:t>
      </w:r>
    </w:p>
    <w:p w:rsidR="00AA2827" w:rsidRDefault="00807874" w:rsidP="00A37AD0">
      <w:pPr>
        <w:ind w:left="708"/>
        <w:jc w:val="both"/>
        <w:rPr>
          <w:rFonts w:ascii="Arial Narrow" w:hAnsi="Arial Narrow"/>
          <w:sz w:val="22"/>
        </w:rPr>
      </w:pPr>
      <w:r w:rsidRPr="00807874">
        <w:rPr>
          <w:rFonts w:ascii="Arial Narrow" w:hAnsi="Arial Narrow"/>
          <w:sz w:val="22"/>
        </w:rPr>
        <w:t>•</w:t>
      </w:r>
      <w:r w:rsidRPr="00807874">
        <w:rPr>
          <w:rFonts w:ascii="Arial Narrow" w:hAnsi="Arial Narrow"/>
          <w:sz w:val="22"/>
        </w:rPr>
        <w:tab/>
        <w:t>Aprobación del 100% de las evaluaciones parciales teórico-prácticas o sus recuperaciones, con un mínimo de 7 (siete)  puntos.</w:t>
      </w:r>
    </w:p>
    <w:p w:rsidR="00807874" w:rsidRPr="00807874" w:rsidRDefault="00807874" w:rsidP="00807874">
      <w:pPr>
        <w:ind w:left="360"/>
        <w:jc w:val="both"/>
        <w:rPr>
          <w:rFonts w:ascii="Arial Narrow" w:hAnsi="Arial Narrow"/>
          <w:sz w:val="22"/>
        </w:rPr>
      </w:pPr>
    </w:p>
    <w:p w:rsidR="00AA2827" w:rsidRPr="0030354E" w:rsidRDefault="00AA2827" w:rsidP="00EE73A5">
      <w:pPr>
        <w:numPr>
          <w:ilvl w:val="0"/>
          <w:numId w:val="34"/>
        </w:numPr>
        <w:jc w:val="both"/>
        <w:rPr>
          <w:rFonts w:ascii="Arial Narrow" w:hAnsi="Arial Narrow"/>
          <w:b/>
          <w:sz w:val="24"/>
          <w:szCs w:val="24"/>
        </w:rPr>
      </w:pPr>
      <w:r w:rsidRPr="0030354E">
        <w:rPr>
          <w:rFonts w:ascii="Arial Narrow" w:hAnsi="Arial Narrow"/>
          <w:b/>
          <w:sz w:val="24"/>
          <w:szCs w:val="24"/>
        </w:rPr>
        <w:t xml:space="preserve">Evaluación </w:t>
      </w:r>
    </w:p>
    <w:p w:rsidR="003D536F" w:rsidRPr="003D536F" w:rsidRDefault="003D536F" w:rsidP="003D536F">
      <w:pPr>
        <w:ind w:left="360"/>
        <w:jc w:val="both"/>
        <w:rPr>
          <w:rFonts w:ascii="Arial Narrow" w:hAnsi="Arial Narrow"/>
          <w:sz w:val="22"/>
        </w:rPr>
      </w:pPr>
      <w:r w:rsidRPr="003D536F">
        <w:rPr>
          <w:rFonts w:ascii="Arial Narrow" w:hAnsi="Arial Narrow"/>
          <w:sz w:val="22"/>
        </w:rPr>
        <w:t>Evaluación para las instancias teóricas y prácticas de la cátedra Ingeniería de los Alimentos</w:t>
      </w:r>
    </w:p>
    <w:p w:rsidR="003D536F" w:rsidRPr="003D536F" w:rsidRDefault="003D536F" w:rsidP="003D536F">
      <w:pPr>
        <w:ind w:left="360"/>
        <w:jc w:val="both"/>
        <w:rPr>
          <w:rFonts w:ascii="Arial Narrow" w:hAnsi="Arial Narrow"/>
          <w:sz w:val="22"/>
        </w:rPr>
      </w:pPr>
    </w:p>
    <w:p w:rsidR="003D536F" w:rsidRPr="003D536F" w:rsidRDefault="003D536F" w:rsidP="003D536F">
      <w:pPr>
        <w:ind w:left="360"/>
        <w:jc w:val="both"/>
        <w:rPr>
          <w:rFonts w:ascii="Arial Narrow" w:hAnsi="Arial Narrow"/>
          <w:sz w:val="22"/>
        </w:rPr>
      </w:pPr>
      <w:r w:rsidRPr="003D536F">
        <w:rPr>
          <w:rFonts w:ascii="Arial Narrow" w:hAnsi="Arial Narrow"/>
          <w:sz w:val="22"/>
        </w:rPr>
        <w:t>Como se ha visto el proceso de enseñanza - aprendizaje propuesto es diferente y superador a los modelos más generalizados en Educación Superior en Ingeniería.</w:t>
      </w:r>
    </w:p>
    <w:p w:rsidR="003D536F" w:rsidRPr="003D536F" w:rsidRDefault="003D536F" w:rsidP="003D536F">
      <w:pPr>
        <w:ind w:left="360"/>
        <w:jc w:val="both"/>
        <w:rPr>
          <w:rFonts w:ascii="Arial Narrow" w:hAnsi="Arial Narrow"/>
          <w:sz w:val="22"/>
        </w:rPr>
      </w:pPr>
      <w:r w:rsidRPr="003D536F">
        <w:rPr>
          <w:rFonts w:ascii="Arial Narrow" w:hAnsi="Arial Narrow"/>
          <w:sz w:val="22"/>
        </w:rPr>
        <w:t>A continuación se describen brevemente algunas formas de evaluación que se aplicarán durante el cursado:</w:t>
      </w:r>
    </w:p>
    <w:p w:rsidR="003D536F" w:rsidRPr="003D536F" w:rsidRDefault="003D536F" w:rsidP="0085192E">
      <w:pPr>
        <w:ind w:left="708"/>
        <w:jc w:val="both"/>
        <w:rPr>
          <w:rFonts w:ascii="Arial Narrow" w:hAnsi="Arial Narrow"/>
          <w:sz w:val="22"/>
        </w:rPr>
      </w:pPr>
      <w:r w:rsidRPr="003D536F">
        <w:rPr>
          <w:rFonts w:ascii="Arial Narrow" w:hAnsi="Arial Narrow"/>
          <w:sz w:val="22"/>
        </w:rPr>
        <w:t>1.</w:t>
      </w:r>
      <w:r w:rsidRPr="003D536F">
        <w:rPr>
          <w:rFonts w:ascii="Arial Narrow" w:hAnsi="Arial Narrow"/>
          <w:sz w:val="22"/>
        </w:rPr>
        <w:tab/>
        <w:t>Examen escrito. Puede ser aplicado a libro cerrado o a libro abierto. Las preguntas será diseñadas para garantizar la transferencia de habilidades a problemas o temas similares.</w:t>
      </w:r>
    </w:p>
    <w:p w:rsidR="003D536F" w:rsidRPr="003D536F" w:rsidRDefault="003D536F" w:rsidP="0085192E">
      <w:pPr>
        <w:ind w:left="708"/>
        <w:jc w:val="both"/>
        <w:rPr>
          <w:rFonts w:ascii="Arial Narrow" w:hAnsi="Arial Narrow"/>
          <w:sz w:val="22"/>
        </w:rPr>
      </w:pPr>
      <w:r w:rsidRPr="003D536F">
        <w:rPr>
          <w:rFonts w:ascii="Arial Narrow" w:hAnsi="Arial Narrow"/>
          <w:sz w:val="22"/>
        </w:rPr>
        <w:t>2.</w:t>
      </w:r>
      <w:r w:rsidRPr="003D536F">
        <w:rPr>
          <w:rFonts w:ascii="Arial Narrow" w:hAnsi="Arial Narrow"/>
          <w:sz w:val="22"/>
        </w:rPr>
        <w:tab/>
        <w:t>Examen práctico. Será para garantizar que los alumnos son capaces de aplicar habilidades aprehendidas durante el curso.</w:t>
      </w:r>
    </w:p>
    <w:p w:rsidR="003D536F" w:rsidRPr="003D536F" w:rsidRDefault="003D536F" w:rsidP="0085192E">
      <w:pPr>
        <w:ind w:left="708"/>
        <w:jc w:val="both"/>
        <w:rPr>
          <w:rFonts w:ascii="Arial Narrow" w:hAnsi="Arial Narrow"/>
          <w:sz w:val="22"/>
        </w:rPr>
      </w:pPr>
      <w:r>
        <w:rPr>
          <w:rFonts w:ascii="Arial Narrow" w:hAnsi="Arial Narrow"/>
          <w:sz w:val="22"/>
        </w:rPr>
        <w:t>3</w:t>
      </w:r>
      <w:r w:rsidRPr="003D536F">
        <w:rPr>
          <w:rFonts w:ascii="Arial Narrow" w:hAnsi="Arial Narrow"/>
          <w:sz w:val="22"/>
        </w:rPr>
        <w:t>.</w:t>
      </w:r>
      <w:r w:rsidRPr="003D536F">
        <w:rPr>
          <w:rFonts w:ascii="Arial Narrow" w:hAnsi="Arial Narrow"/>
          <w:sz w:val="22"/>
        </w:rPr>
        <w:tab/>
        <w:t xml:space="preserve">Evaluación entre pares. Se le proporciona al alumno una guía de categorías de evaluación que le ayuda al proceso de evaluación del compañero. </w:t>
      </w:r>
    </w:p>
    <w:p w:rsidR="003D536F" w:rsidRDefault="003D536F" w:rsidP="0085192E">
      <w:pPr>
        <w:ind w:left="708"/>
        <w:jc w:val="both"/>
        <w:rPr>
          <w:rFonts w:ascii="Arial Narrow" w:hAnsi="Arial Narrow"/>
          <w:sz w:val="22"/>
        </w:rPr>
      </w:pPr>
      <w:r>
        <w:rPr>
          <w:rFonts w:ascii="Arial Narrow" w:hAnsi="Arial Narrow"/>
          <w:sz w:val="22"/>
        </w:rPr>
        <w:t>4</w:t>
      </w:r>
      <w:r w:rsidRPr="003D536F">
        <w:rPr>
          <w:rFonts w:ascii="Arial Narrow" w:hAnsi="Arial Narrow"/>
          <w:sz w:val="22"/>
        </w:rPr>
        <w:t>.</w:t>
      </w:r>
      <w:r w:rsidRPr="003D536F">
        <w:rPr>
          <w:rFonts w:ascii="Arial Narrow" w:hAnsi="Arial Narrow"/>
          <w:sz w:val="22"/>
        </w:rPr>
        <w:tab/>
        <w:t xml:space="preserve">Autoevaluación. Permitirá al alumno pensar cuidadosamente acerca de lo construido en su proceso en cuanto a los contenidos conceptuales, </w:t>
      </w:r>
      <w:proofErr w:type="spellStart"/>
      <w:r w:rsidRPr="003D536F">
        <w:rPr>
          <w:rFonts w:ascii="Arial Narrow" w:hAnsi="Arial Narrow"/>
          <w:sz w:val="22"/>
        </w:rPr>
        <w:t>procedimientales</w:t>
      </w:r>
      <w:proofErr w:type="spellEnd"/>
      <w:r w:rsidRPr="003D536F">
        <w:rPr>
          <w:rFonts w:ascii="Arial Narrow" w:hAnsi="Arial Narrow"/>
          <w:sz w:val="22"/>
        </w:rPr>
        <w:t xml:space="preserve"> y actitudinales y visualizar sus necesidades para avanzar en la construcción de su aprendizaje sabe, de lo que no sabe y de lo que necesita saber para cumplir determinadas tareas.</w:t>
      </w:r>
    </w:p>
    <w:p w:rsidR="003D536F" w:rsidRPr="003D536F" w:rsidRDefault="003D536F" w:rsidP="003D536F">
      <w:pPr>
        <w:ind w:left="360"/>
        <w:jc w:val="both"/>
        <w:rPr>
          <w:rFonts w:ascii="Arial Narrow" w:hAnsi="Arial Narrow"/>
          <w:sz w:val="22"/>
        </w:rPr>
      </w:pPr>
    </w:p>
    <w:p w:rsidR="00C40CB3" w:rsidRDefault="00C40CB3" w:rsidP="00E34378">
      <w:pPr>
        <w:numPr>
          <w:ilvl w:val="0"/>
          <w:numId w:val="34"/>
        </w:numPr>
        <w:jc w:val="both"/>
        <w:rPr>
          <w:rFonts w:ascii="Arial Narrow" w:hAnsi="Arial Narrow"/>
          <w:b/>
          <w:sz w:val="24"/>
          <w:szCs w:val="24"/>
        </w:rPr>
      </w:pPr>
      <w:r w:rsidRPr="0030354E">
        <w:rPr>
          <w:rFonts w:ascii="Arial Narrow" w:hAnsi="Arial Narrow"/>
          <w:b/>
          <w:sz w:val="24"/>
          <w:szCs w:val="24"/>
        </w:rPr>
        <w:t>Temporalización de las Actividades</w:t>
      </w:r>
    </w:p>
    <w:p w:rsidR="0030354E" w:rsidRPr="0030354E" w:rsidRDefault="0030354E" w:rsidP="00E34378">
      <w:pPr>
        <w:jc w:val="both"/>
        <w:rPr>
          <w:rFonts w:ascii="Arial Narrow" w:hAnsi="Arial Narrow"/>
          <w:b/>
          <w:sz w:val="24"/>
          <w:szCs w:val="24"/>
        </w:rPr>
      </w:pPr>
    </w:p>
    <w:tbl>
      <w:tblPr>
        <w:tblW w:w="9072"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567"/>
        <w:gridCol w:w="567"/>
        <w:gridCol w:w="6804"/>
        <w:gridCol w:w="1134"/>
      </w:tblGrid>
      <w:tr w:rsidR="002F6262" w:rsidRPr="002F6262" w:rsidTr="004C66E1">
        <w:trPr>
          <w:trHeight w:val="620"/>
        </w:trPr>
        <w:tc>
          <w:tcPr>
            <w:tcW w:w="567" w:type="dxa"/>
            <w:noWrap/>
            <w:vAlign w:val="center"/>
          </w:tcPr>
          <w:p w:rsidR="002F6262" w:rsidRPr="002F6262" w:rsidRDefault="002F6262" w:rsidP="002F6262">
            <w:pPr>
              <w:widowControl w:val="0"/>
              <w:jc w:val="center"/>
              <w:rPr>
                <w:rFonts w:ascii="Arial Narrow" w:hAnsi="Arial Narrow" w:cs="Arial"/>
                <w:b/>
                <w:sz w:val="18"/>
                <w:szCs w:val="18"/>
              </w:rPr>
            </w:pPr>
            <w:r w:rsidRPr="002F6262">
              <w:rPr>
                <w:rFonts w:ascii="Arial Narrow" w:hAnsi="Arial Narrow" w:cs="Arial"/>
                <w:b/>
                <w:sz w:val="18"/>
                <w:szCs w:val="18"/>
              </w:rPr>
              <w:t>Fecha</w:t>
            </w:r>
          </w:p>
        </w:tc>
        <w:tc>
          <w:tcPr>
            <w:tcW w:w="567" w:type="dxa"/>
            <w:noWrap/>
            <w:vAlign w:val="center"/>
          </w:tcPr>
          <w:p w:rsidR="002F6262" w:rsidRPr="002F6262" w:rsidRDefault="002F6262" w:rsidP="002F6262">
            <w:pPr>
              <w:widowControl w:val="0"/>
              <w:jc w:val="center"/>
              <w:rPr>
                <w:rFonts w:ascii="Arial Narrow" w:hAnsi="Arial Narrow"/>
                <w:b/>
                <w:sz w:val="18"/>
                <w:szCs w:val="18"/>
              </w:rPr>
            </w:pPr>
            <w:r w:rsidRPr="002F6262">
              <w:rPr>
                <w:rFonts w:ascii="Arial Narrow" w:hAnsi="Arial Narrow"/>
                <w:b/>
                <w:sz w:val="18"/>
                <w:szCs w:val="18"/>
              </w:rPr>
              <w:t>Tipo</w:t>
            </w:r>
          </w:p>
        </w:tc>
        <w:tc>
          <w:tcPr>
            <w:tcW w:w="6804" w:type="dxa"/>
            <w:vAlign w:val="center"/>
          </w:tcPr>
          <w:p w:rsidR="002F6262" w:rsidRPr="002F6262" w:rsidRDefault="002F6262" w:rsidP="002F6262">
            <w:pPr>
              <w:widowControl w:val="0"/>
              <w:jc w:val="center"/>
              <w:rPr>
                <w:rFonts w:ascii="Arial Narrow" w:hAnsi="Arial Narrow"/>
                <w:b/>
                <w:sz w:val="18"/>
                <w:szCs w:val="18"/>
              </w:rPr>
            </w:pPr>
            <w:r w:rsidRPr="002F6262">
              <w:rPr>
                <w:rFonts w:ascii="Arial Narrow" w:hAnsi="Arial Narrow"/>
                <w:b/>
                <w:sz w:val="18"/>
                <w:szCs w:val="18"/>
              </w:rPr>
              <w:t xml:space="preserve">Contenidos </w:t>
            </w:r>
          </w:p>
        </w:tc>
        <w:tc>
          <w:tcPr>
            <w:tcW w:w="1134" w:type="dxa"/>
          </w:tcPr>
          <w:p w:rsidR="002F6262" w:rsidRPr="002F6262" w:rsidRDefault="002F6262" w:rsidP="002F6262">
            <w:pPr>
              <w:widowControl w:val="0"/>
              <w:jc w:val="center"/>
              <w:rPr>
                <w:rFonts w:ascii="Arial Narrow" w:hAnsi="Arial Narrow" w:cs="Arial"/>
                <w:sz w:val="18"/>
                <w:szCs w:val="18"/>
              </w:rPr>
            </w:pPr>
          </w:p>
        </w:tc>
      </w:tr>
      <w:tr w:rsidR="002F6262" w:rsidRPr="002F6262" w:rsidTr="004C66E1">
        <w:trPr>
          <w:trHeight w:val="620"/>
        </w:trPr>
        <w:tc>
          <w:tcPr>
            <w:tcW w:w="567" w:type="dxa"/>
            <w:noWrap/>
            <w:vAlign w:val="center"/>
          </w:tcPr>
          <w:p w:rsidR="002F6262" w:rsidRPr="002F6262" w:rsidRDefault="002F6262" w:rsidP="002F6262">
            <w:pPr>
              <w:widowControl w:val="0"/>
              <w:jc w:val="center"/>
              <w:rPr>
                <w:rFonts w:ascii="Arial Narrow" w:hAnsi="Arial Narrow" w:cs="Arial"/>
                <w:sz w:val="18"/>
                <w:szCs w:val="18"/>
              </w:rPr>
            </w:pPr>
            <w:r w:rsidRPr="002F6262">
              <w:rPr>
                <w:rFonts w:ascii="Arial Narrow" w:hAnsi="Arial Narrow" w:cs="Arial"/>
                <w:sz w:val="18"/>
                <w:szCs w:val="18"/>
              </w:rPr>
              <w:t>Agosto</w:t>
            </w:r>
          </w:p>
        </w:tc>
        <w:tc>
          <w:tcPr>
            <w:tcW w:w="567" w:type="dxa"/>
            <w:noWrap/>
            <w:vAlign w:val="center"/>
          </w:tcPr>
          <w:p w:rsidR="002F6262" w:rsidRPr="002F6262" w:rsidRDefault="002F6262" w:rsidP="002F6262">
            <w:pPr>
              <w:widowControl w:val="0"/>
              <w:jc w:val="center"/>
              <w:rPr>
                <w:rFonts w:ascii="Arial Narrow" w:hAnsi="Arial Narrow"/>
                <w:sz w:val="18"/>
                <w:szCs w:val="18"/>
              </w:rPr>
            </w:pPr>
            <w:r w:rsidRPr="002F6262">
              <w:rPr>
                <w:rFonts w:ascii="Arial Narrow" w:hAnsi="Arial Narrow"/>
                <w:sz w:val="18"/>
                <w:szCs w:val="18"/>
              </w:rPr>
              <w:t>T</w:t>
            </w:r>
          </w:p>
        </w:tc>
        <w:tc>
          <w:tcPr>
            <w:tcW w:w="6804" w:type="dxa"/>
            <w:vAlign w:val="center"/>
          </w:tcPr>
          <w:p w:rsidR="002F6262" w:rsidRPr="002F6262" w:rsidRDefault="002F6262" w:rsidP="002F6262">
            <w:pPr>
              <w:widowControl w:val="0"/>
              <w:rPr>
                <w:rFonts w:ascii="Arial Narrow" w:hAnsi="Arial Narrow"/>
                <w:sz w:val="18"/>
                <w:szCs w:val="18"/>
              </w:rPr>
            </w:pPr>
            <w:r w:rsidRPr="002F6262">
              <w:rPr>
                <w:rFonts w:ascii="Arial Narrow" w:hAnsi="Arial Narrow"/>
                <w:sz w:val="18"/>
                <w:szCs w:val="18"/>
              </w:rPr>
              <w:t xml:space="preserve"> Presentación de </w:t>
            </w:r>
            <w:smartTag w:uri="urn:schemas-microsoft-com:office:smarttags" w:element="PersonName">
              <w:smartTagPr>
                <w:attr w:name="ProductID" w:val="la Actividad Curricular."/>
              </w:smartTagPr>
              <w:smartTag w:uri="urn:schemas-microsoft-com:office:smarttags" w:element="PersonName">
                <w:smartTagPr>
                  <w:attr w:name="ProductID" w:val="la Actividad"/>
                </w:smartTagPr>
                <w:r w:rsidRPr="002F6262">
                  <w:rPr>
                    <w:rFonts w:ascii="Arial Narrow" w:hAnsi="Arial Narrow"/>
                    <w:sz w:val="18"/>
                    <w:szCs w:val="18"/>
                  </w:rPr>
                  <w:t>la Actividad</w:t>
                </w:r>
              </w:smartTag>
              <w:r w:rsidRPr="002F6262">
                <w:rPr>
                  <w:rFonts w:ascii="Arial Narrow" w:hAnsi="Arial Narrow"/>
                  <w:sz w:val="18"/>
                  <w:szCs w:val="18"/>
                </w:rPr>
                <w:t xml:space="preserve"> Curricular.</w:t>
              </w:r>
            </w:smartTag>
            <w:r w:rsidRPr="002F6262">
              <w:rPr>
                <w:rFonts w:ascii="Arial Narrow" w:hAnsi="Arial Narrow"/>
                <w:sz w:val="18"/>
                <w:szCs w:val="18"/>
              </w:rPr>
              <w:t xml:space="preserve"> Metodología de trabajo. Bibliografía a utilizar.</w:t>
            </w:r>
          </w:p>
          <w:p w:rsidR="002F6262" w:rsidRPr="002F6262" w:rsidRDefault="002F6262" w:rsidP="002F6262">
            <w:pPr>
              <w:tabs>
                <w:tab w:val="left" w:pos="606"/>
              </w:tabs>
              <w:jc w:val="both"/>
              <w:rPr>
                <w:rFonts w:ascii="Arial Narrow" w:hAnsi="Arial Narrow"/>
                <w:snapToGrid w:val="0"/>
                <w:sz w:val="18"/>
                <w:szCs w:val="18"/>
              </w:rPr>
            </w:pPr>
            <w:r w:rsidRPr="002F6262">
              <w:rPr>
                <w:rFonts w:ascii="Arial Narrow" w:hAnsi="Arial Narrow"/>
                <w:snapToGrid w:val="0"/>
                <w:sz w:val="18"/>
                <w:szCs w:val="18"/>
              </w:rPr>
              <w:t>1.1.-</w:t>
            </w:r>
            <w:r w:rsidRPr="002F6262">
              <w:rPr>
                <w:rFonts w:ascii="Arial Narrow" w:hAnsi="Arial Narrow"/>
                <w:snapToGrid w:val="0"/>
                <w:sz w:val="18"/>
                <w:szCs w:val="18"/>
              </w:rPr>
              <w:tab/>
              <w:t>LIMPIEZA DE LA MATERIA PRIMA</w:t>
            </w:r>
          </w:p>
        </w:tc>
        <w:tc>
          <w:tcPr>
            <w:tcW w:w="1134" w:type="dxa"/>
            <w:vMerge w:val="restart"/>
          </w:tcPr>
          <w:p w:rsidR="002F6262" w:rsidRPr="002F6262" w:rsidRDefault="002F6262" w:rsidP="002F6262">
            <w:pPr>
              <w:widowControl w:val="0"/>
              <w:jc w:val="center"/>
              <w:rPr>
                <w:rFonts w:ascii="Arial Narrow" w:hAnsi="Arial Narrow" w:cs="Arial"/>
                <w:sz w:val="18"/>
                <w:szCs w:val="18"/>
              </w:rPr>
            </w:pPr>
            <w:r w:rsidRPr="002F6262">
              <w:rPr>
                <w:rFonts w:ascii="Arial Narrow" w:hAnsi="Arial Narrow" w:cs="Arial"/>
                <w:sz w:val="18"/>
                <w:szCs w:val="18"/>
              </w:rPr>
              <w:t>TRABAJO INTEGRADOR</w:t>
            </w:r>
          </w:p>
          <w:p w:rsidR="002F6262" w:rsidRPr="002F6262" w:rsidRDefault="00547B67" w:rsidP="002F6262">
            <w:pPr>
              <w:widowControl w:val="0"/>
              <w:jc w:val="center"/>
              <w:rPr>
                <w:rFonts w:ascii="Arial Narrow" w:hAnsi="Arial Narrow" w:cs="Arial"/>
                <w:sz w:val="18"/>
                <w:szCs w:val="18"/>
              </w:rPr>
            </w:pPr>
            <w:r>
              <w:rPr>
                <w:rFonts w:ascii="Arial Narrow" w:hAnsi="Arial Narrow" w:cs="Arial"/>
                <w:noProof/>
                <w:sz w:val="18"/>
                <w:szCs w:val="18"/>
                <w:lang w:eastAsia="es-AR"/>
              </w:rPr>
              <mc:AlternateContent>
                <mc:Choice Requires="wps">
                  <w:drawing>
                    <wp:anchor distT="0" distB="0" distL="114300" distR="114300" simplePos="0" relativeHeight="251656704" behindDoc="0" locked="0" layoutInCell="1" allowOverlap="1">
                      <wp:simplePos x="0" y="0"/>
                      <wp:positionH relativeFrom="column">
                        <wp:posOffset>179070</wp:posOffset>
                      </wp:positionH>
                      <wp:positionV relativeFrom="paragraph">
                        <wp:posOffset>51435</wp:posOffset>
                      </wp:positionV>
                      <wp:extent cx="123190" cy="927735"/>
                      <wp:effectExtent l="16510" t="9525" r="12700" b="24765"/>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927735"/>
                              </a:xfrm>
                              <a:prstGeom prst="downArrow">
                                <a:avLst>
                                  <a:gd name="adj1" fmla="val 50000"/>
                                  <a:gd name="adj2" fmla="val 188273"/>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2" o:spid="_x0000_s1026" type="#_x0000_t67" style="position:absolute;margin-left:14.1pt;margin-top:4.05pt;width:9.7pt;height:7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" fillcolor="silver"/>
                  </w:pict>
                </mc:Fallback>
              </mc:AlternateContent>
            </w:r>
          </w:p>
          <w:p w:rsidR="002F6262" w:rsidRPr="002F6262" w:rsidRDefault="002F6262" w:rsidP="002F6262">
            <w:pPr>
              <w:widowControl w:val="0"/>
              <w:jc w:val="center"/>
              <w:rPr>
                <w:rFonts w:ascii="Arial Narrow" w:hAnsi="Arial Narrow" w:cs="Arial"/>
                <w:sz w:val="18"/>
                <w:szCs w:val="18"/>
              </w:rPr>
            </w:pPr>
          </w:p>
          <w:p w:rsidR="002F6262" w:rsidRPr="002F6262" w:rsidRDefault="002F6262" w:rsidP="002F6262">
            <w:pPr>
              <w:widowControl w:val="0"/>
              <w:jc w:val="center"/>
              <w:rPr>
                <w:rFonts w:ascii="Arial Narrow" w:hAnsi="Arial Narrow" w:cs="Arial"/>
                <w:sz w:val="18"/>
                <w:szCs w:val="18"/>
              </w:rPr>
            </w:pPr>
          </w:p>
          <w:p w:rsidR="002F6262" w:rsidRPr="002F6262" w:rsidRDefault="002F6262" w:rsidP="002F6262">
            <w:pPr>
              <w:widowControl w:val="0"/>
              <w:jc w:val="center"/>
              <w:rPr>
                <w:rFonts w:ascii="Arial Narrow" w:hAnsi="Arial Narrow" w:cs="Arial"/>
                <w:sz w:val="18"/>
                <w:szCs w:val="18"/>
              </w:rPr>
            </w:pPr>
          </w:p>
          <w:p w:rsidR="002F6262" w:rsidRPr="002F6262" w:rsidRDefault="002F6262" w:rsidP="002F6262">
            <w:pPr>
              <w:widowControl w:val="0"/>
              <w:jc w:val="center"/>
              <w:rPr>
                <w:rFonts w:ascii="Arial Narrow" w:hAnsi="Arial Narrow" w:cs="Arial"/>
                <w:sz w:val="18"/>
                <w:szCs w:val="18"/>
              </w:rPr>
            </w:pPr>
          </w:p>
          <w:p w:rsidR="002F6262" w:rsidRPr="002F6262" w:rsidRDefault="002F6262" w:rsidP="002F6262">
            <w:pPr>
              <w:widowControl w:val="0"/>
              <w:jc w:val="center"/>
              <w:rPr>
                <w:rFonts w:ascii="Arial Narrow" w:hAnsi="Arial Narrow" w:cs="Arial"/>
                <w:sz w:val="18"/>
                <w:szCs w:val="18"/>
              </w:rPr>
            </w:pPr>
          </w:p>
          <w:p w:rsidR="002F6262" w:rsidRPr="002F6262" w:rsidRDefault="002F6262" w:rsidP="002F6262">
            <w:pPr>
              <w:widowControl w:val="0"/>
              <w:jc w:val="center"/>
              <w:rPr>
                <w:rFonts w:ascii="Arial Narrow" w:hAnsi="Arial Narrow" w:cs="Arial"/>
                <w:sz w:val="18"/>
                <w:szCs w:val="18"/>
              </w:rPr>
            </w:pPr>
          </w:p>
          <w:p w:rsidR="002F6262" w:rsidRPr="002F6262" w:rsidRDefault="002F6262" w:rsidP="002F6262">
            <w:pPr>
              <w:widowControl w:val="0"/>
              <w:jc w:val="center"/>
              <w:rPr>
                <w:rFonts w:ascii="Arial Narrow" w:hAnsi="Arial Narrow" w:cs="Arial"/>
                <w:sz w:val="18"/>
                <w:szCs w:val="18"/>
              </w:rPr>
            </w:pPr>
          </w:p>
          <w:p w:rsidR="002F6262" w:rsidRPr="002F6262" w:rsidRDefault="002F6262" w:rsidP="002F6262">
            <w:pPr>
              <w:widowControl w:val="0"/>
              <w:jc w:val="center"/>
              <w:rPr>
                <w:rFonts w:ascii="Arial Narrow" w:hAnsi="Arial Narrow" w:cs="Arial"/>
                <w:sz w:val="18"/>
                <w:szCs w:val="18"/>
              </w:rPr>
            </w:pPr>
          </w:p>
          <w:p w:rsidR="002F6262" w:rsidRPr="002F6262" w:rsidRDefault="002F6262" w:rsidP="002F6262">
            <w:pPr>
              <w:widowControl w:val="0"/>
              <w:jc w:val="center"/>
              <w:rPr>
                <w:rFonts w:ascii="Arial Narrow" w:hAnsi="Arial Narrow" w:cs="Arial"/>
                <w:sz w:val="18"/>
                <w:szCs w:val="18"/>
              </w:rPr>
            </w:pPr>
          </w:p>
          <w:p w:rsidR="002F6262" w:rsidRPr="002F6262" w:rsidRDefault="002F6262" w:rsidP="002F6262">
            <w:pPr>
              <w:widowControl w:val="0"/>
              <w:jc w:val="center"/>
              <w:rPr>
                <w:rFonts w:ascii="Arial Narrow" w:hAnsi="Arial Narrow" w:cs="Arial"/>
                <w:sz w:val="18"/>
                <w:szCs w:val="18"/>
              </w:rPr>
            </w:pPr>
          </w:p>
          <w:p w:rsidR="002F6262" w:rsidRPr="002F6262" w:rsidRDefault="002F6262" w:rsidP="002F6262">
            <w:pPr>
              <w:widowControl w:val="0"/>
              <w:jc w:val="center"/>
              <w:rPr>
                <w:rFonts w:ascii="Arial Narrow" w:hAnsi="Arial Narrow" w:cs="Arial"/>
                <w:sz w:val="18"/>
                <w:szCs w:val="18"/>
              </w:rPr>
            </w:pPr>
          </w:p>
          <w:p w:rsidR="002F6262" w:rsidRPr="002F6262" w:rsidRDefault="002F6262" w:rsidP="002F6262">
            <w:pPr>
              <w:widowControl w:val="0"/>
              <w:jc w:val="center"/>
              <w:rPr>
                <w:rFonts w:ascii="Arial Narrow" w:hAnsi="Arial Narrow" w:cs="Arial"/>
                <w:sz w:val="18"/>
                <w:szCs w:val="18"/>
              </w:rPr>
            </w:pPr>
          </w:p>
          <w:p w:rsidR="002F6262" w:rsidRPr="002F6262" w:rsidRDefault="002F6262" w:rsidP="002F6262">
            <w:pPr>
              <w:widowControl w:val="0"/>
              <w:jc w:val="center"/>
              <w:rPr>
                <w:rFonts w:ascii="Arial Narrow" w:hAnsi="Arial Narrow" w:cs="Arial"/>
                <w:sz w:val="18"/>
                <w:szCs w:val="18"/>
              </w:rPr>
            </w:pPr>
          </w:p>
          <w:p w:rsidR="002F6262" w:rsidRPr="002F6262" w:rsidRDefault="002F6262" w:rsidP="002F6262">
            <w:pPr>
              <w:widowControl w:val="0"/>
              <w:jc w:val="center"/>
              <w:rPr>
                <w:rFonts w:ascii="Arial Narrow" w:hAnsi="Arial Narrow" w:cs="Arial"/>
                <w:sz w:val="18"/>
                <w:szCs w:val="18"/>
              </w:rPr>
            </w:pPr>
          </w:p>
          <w:p w:rsidR="002F6262" w:rsidRPr="002F6262" w:rsidRDefault="002F6262" w:rsidP="002F6262">
            <w:pPr>
              <w:widowControl w:val="0"/>
              <w:jc w:val="center"/>
              <w:rPr>
                <w:rFonts w:ascii="Arial Narrow" w:hAnsi="Arial Narrow" w:cs="Arial"/>
                <w:sz w:val="18"/>
                <w:szCs w:val="18"/>
              </w:rPr>
            </w:pPr>
          </w:p>
          <w:p w:rsidR="002F6262" w:rsidRPr="002F6262" w:rsidRDefault="002F6262" w:rsidP="002F6262">
            <w:pPr>
              <w:widowControl w:val="0"/>
              <w:jc w:val="center"/>
              <w:rPr>
                <w:rFonts w:ascii="Arial Narrow" w:hAnsi="Arial Narrow" w:cs="Arial"/>
                <w:sz w:val="18"/>
                <w:szCs w:val="18"/>
              </w:rPr>
            </w:pPr>
            <w:r w:rsidRPr="002F6262">
              <w:rPr>
                <w:rFonts w:ascii="Arial Narrow" w:hAnsi="Arial Narrow" w:cs="Arial"/>
                <w:sz w:val="18"/>
                <w:szCs w:val="18"/>
              </w:rPr>
              <w:t>TRABAJO INTEGRADOR</w:t>
            </w:r>
          </w:p>
          <w:p w:rsidR="002F6262" w:rsidRPr="002F6262" w:rsidRDefault="00547B67" w:rsidP="002F6262">
            <w:pPr>
              <w:widowControl w:val="0"/>
              <w:jc w:val="center"/>
              <w:rPr>
                <w:rFonts w:ascii="Arial Narrow" w:hAnsi="Arial Narrow" w:cs="Arial"/>
                <w:sz w:val="18"/>
                <w:szCs w:val="18"/>
              </w:rPr>
            </w:pPr>
            <w:r>
              <w:rPr>
                <w:rFonts w:ascii="Arial Narrow" w:hAnsi="Arial Narrow" w:cs="Arial"/>
                <w:noProof/>
                <w:sz w:val="18"/>
                <w:szCs w:val="18"/>
                <w:lang w:eastAsia="es-AR"/>
              </w:rPr>
              <mc:AlternateContent>
                <mc:Choice Requires="wps">
                  <w:drawing>
                    <wp:anchor distT="0" distB="0" distL="114300" distR="114300" simplePos="0" relativeHeight="251657728" behindDoc="0" locked="0" layoutInCell="1" allowOverlap="1">
                      <wp:simplePos x="0" y="0"/>
                      <wp:positionH relativeFrom="column">
                        <wp:posOffset>179070</wp:posOffset>
                      </wp:positionH>
                      <wp:positionV relativeFrom="paragraph">
                        <wp:posOffset>69215</wp:posOffset>
                      </wp:positionV>
                      <wp:extent cx="148590" cy="2159000"/>
                      <wp:effectExtent l="17145" t="12065" r="15240" b="4826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2159000"/>
                              </a:xfrm>
                              <a:prstGeom prst="downArrow">
                                <a:avLst>
                                  <a:gd name="adj1" fmla="val 50000"/>
                                  <a:gd name="adj2" fmla="val 363248"/>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26" type="#_x0000_t67" style="position:absolute;margin-left:14.1pt;margin-top:5.45pt;width:11.7pt;height:1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" fillcolor="silver"/>
                  </w:pict>
                </mc:Fallback>
              </mc:AlternateContent>
            </w:r>
          </w:p>
          <w:p w:rsidR="002F6262" w:rsidRPr="002F6262" w:rsidRDefault="002F6262" w:rsidP="002F6262">
            <w:pPr>
              <w:widowControl w:val="0"/>
              <w:jc w:val="center"/>
              <w:rPr>
                <w:rFonts w:ascii="Arial Narrow" w:hAnsi="Arial Narrow" w:cs="Arial"/>
                <w:sz w:val="18"/>
                <w:szCs w:val="18"/>
              </w:rPr>
            </w:pPr>
          </w:p>
          <w:p w:rsidR="002F6262" w:rsidRPr="002F6262" w:rsidRDefault="002F6262" w:rsidP="002F6262">
            <w:pPr>
              <w:widowControl w:val="0"/>
              <w:jc w:val="center"/>
              <w:rPr>
                <w:rFonts w:ascii="Arial Narrow" w:hAnsi="Arial Narrow" w:cs="Arial"/>
                <w:sz w:val="18"/>
                <w:szCs w:val="18"/>
              </w:rPr>
            </w:pPr>
          </w:p>
          <w:p w:rsidR="002F6262" w:rsidRPr="002F6262" w:rsidRDefault="002F6262" w:rsidP="002F6262">
            <w:pPr>
              <w:widowControl w:val="0"/>
              <w:jc w:val="center"/>
              <w:rPr>
                <w:rFonts w:ascii="Arial Narrow" w:hAnsi="Arial Narrow" w:cs="Arial"/>
                <w:sz w:val="18"/>
                <w:szCs w:val="18"/>
              </w:rPr>
            </w:pPr>
          </w:p>
          <w:p w:rsidR="002F6262" w:rsidRPr="002F6262" w:rsidRDefault="002F6262" w:rsidP="002F6262">
            <w:pPr>
              <w:widowControl w:val="0"/>
              <w:jc w:val="center"/>
              <w:rPr>
                <w:rFonts w:ascii="Arial Narrow" w:hAnsi="Arial Narrow" w:cs="Arial"/>
                <w:sz w:val="18"/>
                <w:szCs w:val="18"/>
              </w:rPr>
            </w:pPr>
          </w:p>
          <w:p w:rsidR="002F6262" w:rsidRPr="002F6262" w:rsidRDefault="002F6262" w:rsidP="002F6262">
            <w:pPr>
              <w:widowControl w:val="0"/>
              <w:jc w:val="center"/>
              <w:rPr>
                <w:rFonts w:ascii="Arial Narrow" w:hAnsi="Arial Narrow" w:cs="Arial"/>
                <w:sz w:val="18"/>
                <w:szCs w:val="18"/>
              </w:rPr>
            </w:pPr>
          </w:p>
          <w:p w:rsidR="002F6262" w:rsidRPr="002F6262" w:rsidRDefault="002F6262" w:rsidP="002F6262">
            <w:pPr>
              <w:widowControl w:val="0"/>
              <w:jc w:val="center"/>
              <w:rPr>
                <w:rFonts w:ascii="Arial Narrow" w:hAnsi="Arial Narrow" w:cs="Arial"/>
                <w:sz w:val="18"/>
                <w:szCs w:val="18"/>
              </w:rPr>
            </w:pPr>
          </w:p>
          <w:p w:rsidR="002F6262" w:rsidRPr="002F6262" w:rsidRDefault="002F6262" w:rsidP="002F6262">
            <w:pPr>
              <w:widowControl w:val="0"/>
              <w:jc w:val="center"/>
              <w:rPr>
                <w:rFonts w:ascii="Arial Narrow" w:hAnsi="Arial Narrow" w:cs="Arial"/>
                <w:sz w:val="18"/>
                <w:szCs w:val="18"/>
              </w:rPr>
            </w:pPr>
          </w:p>
          <w:p w:rsidR="002F6262" w:rsidRPr="002F6262" w:rsidRDefault="002F6262" w:rsidP="002F6262">
            <w:pPr>
              <w:widowControl w:val="0"/>
              <w:jc w:val="center"/>
              <w:rPr>
                <w:rFonts w:ascii="Arial Narrow" w:hAnsi="Arial Narrow" w:cs="Arial"/>
                <w:sz w:val="18"/>
                <w:szCs w:val="18"/>
              </w:rPr>
            </w:pPr>
          </w:p>
          <w:p w:rsidR="002F6262" w:rsidRPr="002F6262" w:rsidRDefault="002F6262" w:rsidP="002F6262">
            <w:pPr>
              <w:widowControl w:val="0"/>
              <w:jc w:val="center"/>
              <w:rPr>
                <w:rFonts w:ascii="Arial Narrow" w:hAnsi="Arial Narrow" w:cs="Arial"/>
                <w:sz w:val="18"/>
                <w:szCs w:val="18"/>
              </w:rPr>
            </w:pPr>
          </w:p>
          <w:p w:rsidR="002F6262" w:rsidRPr="002F6262" w:rsidRDefault="002F6262" w:rsidP="002F6262">
            <w:pPr>
              <w:widowControl w:val="0"/>
              <w:jc w:val="center"/>
              <w:rPr>
                <w:rFonts w:ascii="Arial Narrow" w:hAnsi="Arial Narrow" w:cs="Arial"/>
                <w:sz w:val="18"/>
                <w:szCs w:val="18"/>
              </w:rPr>
            </w:pPr>
          </w:p>
          <w:p w:rsidR="002F6262" w:rsidRPr="002F6262" w:rsidRDefault="002F6262" w:rsidP="002F6262">
            <w:pPr>
              <w:widowControl w:val="0"/>
              <w:jc w:val="center"/>
              <w:rPr>
                <w:rFonts w:ascii="Arial Narrow" w:hAnsi="Arial Narrow" w:cs="Arial"/>
                <w:sz w:val="18"/>
                <w:szCs w:val="18"/>
              </w:rPr>
            </w:pPr>
          </w:p>
          <w:p w:rsidR="002F6262" w:rsidRPr="002F6262" w:rsidRDefault="002F6262" w:rsidP="002F6262">
            <w:pPr>
              <w:widowControl w:val="0"/>
              <w:jc w:val="center"/>
              <w:rPr>
                <w:rFonts w:ascii="Arial Narrow" w:hAnsi="Arial Narrow" w:cs="Arial"/>
                <w:sz w:val="18"/>
                <w:szCs w:val="18"/>
              </w:rPr>
            </w:pPr>
          </w:p>
          <w:p w:rsidR="002F6262" w:rsidRPr="002F6262" w:rsidRDefault="002F6262" w:rsidP="002F6262">
            <w:pPr>
              <w:widowControl w:val="0"/>
              <w:jc w:val="center"/>
              <w:rPr>
                <w:rFonts w:ascii="Arial Narrow" w:hAnsi="Arial Narrow" w:cs="Arial"/>
                <w:sz w:val="18"/>
                <w:szCs w:val="18"/>
              </w:rPr>
            </w:pPr>
          </w:p>
          <w:p w:rsidR="002F6262" w:rsidRPr="002F6262" w:rsidRDefault="002F6262" w:rsidP="002F6262">
            <w:pPr>
              <w:widowControl w:val="0"/>
              <w:jc w:val="center"/>
              <w:rPr>
                <w:rFonts w:ascii="Arial Narrow" w:hAnsi="Arial Narrow" w:cs="Arial"/>
                <w:sz w:val="18"/>
                <w:szCs w:val="18"/>
              </w:rPr>
            </w:pPr>
          </w:p>
          <w:p w:rsidR="002F6262" w:rsidRPr="002F6262" w:rsidRDefault="002F6262" w:rsidP="002F6262">
            <w:pPr>
              <w:widowControl w:val="0"/>
              <w:jc w:val="center"/>
              <w:rPr>
                <w:rFonts w:ascii="Arial Narrow" w:hAnsi="Arial Narrow" w:cs="Arial"/>
                <w:sz w:val="18"/>
                <w:szCs w:val="18"/>
              </w:rPr>
            </w:pPr>
          </w:p>
          <w:p w:rsidR="002F6262" w:rsidRPr="002F6262" w:rsidRDefault="002F6262" w:rsidP="002F6262">
            <w:pPr>
              <w:widowControl w:val="0"/>
              <w:jc w:val="center"/>
              <w:rPr>
                <w:rFonts w:ascii="Arial Narrow" w:hAnsi="Arial Narrow" w:cs="Arial"/>
                <w:sz w:val="18"/>
                <w:szCs w:val="18"/>
              </w:rPr>
            </w:pPr>
          </w:p>
          <w:p w:rsidR="002F6262" w:rsidRPr="002F6262" w:rsidRDefault="002F6262" w:rsidP="002F6262">
            <w:pPr>
              <w:widowControl w:val="0"/>
              <w:jc w:val="center"/>
              <w:rPr>
                <w:rFonts w:ascii="Arial Narrow" w:hAnsi="Arial Narrow" w:cs="Arial"/>
                <w:sz w:val="18"/>
                <w:szCs w:val="18"/>
              </w:rPr>
            </w:pPr>
          </w:p>
          <w:p w:rsidR="002F6262" w:rsidRPr="002F6262" w:rsidRDefault="00547B67" w:rsidP="002F6262">
            <w:pPr>
              <w:widowControl w:val="0"/>
              <w:jc w:val="center"/>
              <w:rPr>
                <w:rFonts w:ascii="Arial Narrow" w:hAnsi="Arial Narrow" w:cs="Arial"/>
                <w:sz w:val="18"/>
                <w:szCs w:val="18"/>
              </w:rPr>
            </w:pPr>
            <w:r>
              <w:rPr>
                <w:rFonts w:ascii="Arial Narrow" w:hAnsi="Arial Narrow" w:cs="Arial"/>
                <w:noProof/>
                <w:sz w:val="18"/>
                <w:szCs w:val="18"/>
                <w:lang w:eastAsia="es-AR"/>
              </w:rPr>
              <mc:AlternateContent>
                <mc:Choice Requires="wps">
                  <w:drawing>
                    <wp:anchor distT="0" distB="0" distL="114300" distR="114300" simplePos="0" relativeHeight="251658752" behindDoc="0" locked="0" layoutInCell="1" allowOverlap="1">
                      <wp:simplePos x="0" y="0"/>
                      <wp:positionH relativeFrom="column">
                        <wp:posOffset>213360</wp:posOffset>
                      </wp:positionH>
                      <wp:positionV relativeFrom="paragraph">
                        <wp:posOffset>120650</wp:posOffset>
                      </wp:positionV>
                      <wp:extent cx="114300" cy="1477645"/>
                      <wp:effectExtent l="12700" t="5080" r="15875" b="41275"/>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477645"/>
                              </a:xfrm>
                              <a:prstGeom prst="downArrow">
                                <a:avLst>
                                  <a:gd name="adj1" fmla="val 50000"/>
                                  <a:gd name="adj2" fmla="val 323194"/>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6" type="#_x0000_t67" style="position:absolute;margin-left:16.8pt;margin-top:9.5pt;width:9pt;height:116.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" fillcolor="silver"/>
                  </w:pict>
                </mc:Fallback>
              </mc:AlternateContent>
            </w:r>
            <w:r w:rsidR="002F6262" w:rsidRPr="002F6262">
              <w:rPr>
                <w:rFonts w:ascii="Arial Narrow" w:hAnsi="Arial Narrow" w:cs="Arial"/>
                <w:sz w:val="18"/>
                <w:szCs w:val="18"/>
              </w:rPr>
              <w:t>TRABAJO INTEGRADOR</w:t>
            </w:r>
          </w:p>
        </w:tc>
      </w:tr>
      <w:tr w:rsidR="002F6262" w:rsidRPr="002F6262" w:rsidTr="004C66E1">
        <w:trPr>
          <w:trHeight w:val="620"/>
        </w:trPr>
        <w:tc>
          <w:tcPr>
            <w:tcW w:w="567" w:type="dxa"/>
            <w:noWrap/>
            <w:vAlign w:val="center"/>
          </w:tcPr>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hAnsi="Arial Narrow" w:cs="Arial"/>
                <w:sz w:val="18"/>
                <w:szCs w:val="18"/>
              </w:rPr>
              <w:t>Agosto</w:t>
            </w:r>
          </w:p>
        </w:tc>
        <w:tc>
          <w:tcPr>
            <w:tcW w:w="567" w:type="dxa"/>
            <w:noWrap/>
            <w:vAlign w:val="center"/>
          </w:tcPr>
          <w:p w:rsidR="002F6262" w:rsidRPr="002F6262" w:rsidRDefault="002F6262" w:rsidP="002F6262">
            <w:pPr>
              <w:widowControl w:val="0"/>
              <w:jc w:val="center"/>
              <w:rPr>
                <w:rFonts w:ascii="Arial Narrow" w:hAnsi="Arial Narrow"/>
                <w:sz w:val="18"/>
                <w:szCs w:val="18"/>
              </w:rPr>
            </w:pPr>
            <w:r w:rsidRPr="002F6262">
              <w:rPr>
                <w:rFonts w:ascii="Arial Narrow" w:hAnsi="Arial Narrow"/>
                <w:sz w:val="18"/>
                <w:szCs w:val="18"/>
              </w:rPr>
              <w:t xml:space="preserve">T </w:t>
            </w:r>
          </w:p>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hAnsi="Arial Narrow"/>
                <w:sz w:val="18"/>
                <w:szCs w:val="18"/>
              </w:rPr>
              <w:t>PD</w:t>
            </w:r>
          </w:p>
        </w:tc>
        <w:tc>
          <w:tcPr>
            <w:tcW w:w="6804" w:type="dxa"/>
            <w:vAlign w:val="center"/>
          </w:tcPr>
          <w:p w:rsidR="002F6262" w:rsidRPr="002F6262" w:rsidRDefault="002F6262" w:rsidP="002F6262">
            <w:pPr>
              <w:tabs>
                <w:tab w:val="left" w:pos="606"/>
              </w:tabs>
              <w:jc w:val="both"/>
              <w:rPr>
                <w:rFonts w:ascii="Arial Narrow" w:hAnsi="Arial Narrow"/>
                <w:snapToGrid w:val="0"/>
                <w:sz w:val="18"/>
                <w:szCs w:val="18"/>
              </w:rPr>
            </w:pPr>
            <w:r w:rsidRPr="002F6262">
              <w:rPr>
                <w:rFonts w:ascii="Arial Narrow" w:hAnsi="Arial Narrow"/>
                <w:snapToGrid w:val="0"/>
                <w:sz w:val="18"/>
                <w:szCs w:val="18"/>
              </w:rPr>
              <w:t>1.2.-</w:t>
            </w:r>
            <w:r w:rsidRPr="002F6262">
              <w:rPr>
                <w:rFonts w:ascii="Arial Narrow" w:hAnsi="Arial Narrow"/>
                <w:snapToGrid w:val="0"/>
                <w:sz w:val="18"/>
                <w:szCs w:val="18"/>
              </w:rPr>
              <w:tab/>
              <w:t>SELECCIÓN Y CLASIFICACIÓN</w:t>
            </w:r>
          </w:p>
          <w:p w:rsidR="002F6262" w:rsidRPr="002F6262" w:rsidRDefault="002F6262" w:rsidP="002F6262">
            <w:pPr>
              <w:widowControl w:val="0"/>
              <w:rPr>
                <w:rFonts w:ascii="Arial Narrow" w:eastAsia="Arial Unicode MS" w:hAnsi="Arial Narrow" w:cs="Arial"/>
                <w:sz w:val="18"/>
                <w:szCs w:val="18"/>
              </w:rPr>
            </w:pPr>
            <w:r w:rsidRPr="002F6262">
              <w:rPr>
                <w:rFonts w:ascii="Arial Narrow" w:hAnsi="Arial Narrow"/>
                <w:sz w:val="18"/>
                <w:szCs w:val="18"/>
              </w:rPr>
              <w:t>Diseño y cálculo de una  Cinta de Inspección de duraznos</w:t>
            </w:r>
          </w:p>
        </w:tc>
        <w:tc>
          <w:tcPr>
            <w:tcW w:w="1134" w:type="dxa"/>
            <w:vMerge/>
          </w:tcPr>
          <w:p w:rsidR="002F6262" w:rsidRPr="002F6262" w:rsidRDefault="002F6262" w:rsidP="002F6262">
            <w:pPr>
              <w:widowControl w:val="0"/>
              <w:jc w:val="center"/>
              <w:rPr>
                <w:rFonts w:ascii="Arial Narrow" w:hAnsi="Arial Narrow" w:cs="Arial"/>
                <w:sz w:val="18"/>
                <w:szCs w:val="18"/>
              </w:rPr>
            </w:pPr>
          </w:p>
        </w:tc>
      </w:tr>
      <w:tr w:rsidR="002F6262" w:rsidRPr="002F6262" w:rsidTr="004C66E1">
        <w:trPr>
          <w:trHeight w:val="620"/>
        </w:trPr>
        <w:tc>
          <w:tcPr>
            <w:tcW w:w="567" w:type="dxa"/>
            <w:noWrap/>
            <w:vAlign w:val="center"/>
          </w:tcPr>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hAnsi="Arial Narrow" w:cs="Arial"/>
                <w:sz w:val="18"/>
                <w:szCs w:val="18"/>
              </w:rPr>
              <w:t>Agosto</w:t>
            </w:r>
          </w:p>
        </w:tc>
        <w:tc>
          <w:tcPr>
            <w:tcW w:w="567" w:type="dxa"/>
            <w:noWrap/>
            <w:vAlign w:val="center"/>
          </w:tcPr>
          <w:p w:rsidR="002F6262" w:rsidRPr="002F6262" w:rsidRDefault="002F6262" w:rsidP="002F6262">
            <w:pPr>
              <w:widowControl w:val="0"/>
              <w:jc w:val="center"/>
              <w:rPr>
                <w:rFonts w:ascii="Arial Narrow" w:hAnsi="Arial Narrow"/>
                <w:sz w:val="18"/>
                <w:szCs w:val="18"/>
              </w:rPr>
            </w:pPr>
            <w:r w:rsidRPr="002F6262">
              <w:rPr>
                <w:rFonts w:ascii="Arial Narrow" w:hAnsi="Arial Narrow"/>
                <w:sz w:val="18"/>
                <w:szCs w:val="18"/>
              </w:rPr>
              <w:t>T</w:t>
            </w:r>
          </w:p>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hAnsi="Arial Narrow"/>
                <w:sz w:val="18"/>
                <w:szCs w:val="18"/>
              </w:rPr>
              <w:t>PA</w:t>
            </w:r>
          </w:p>
        </w:tc>
        <w:tc>
          <w:tcPr>
            <w:tcW w:w="6804" w:type="dxa"/>
            <w:vAlign w:val="center"/>
          </w:tcPr>
          <w:p w:rsidR="002F6262" w:rsidRPr="002F6262" w:rsidRDefault="002F6262" w:rsidP="002F6262">
            <w:pPr>
              <w:tabs>
                <w:tab w:val="left" w:pos="606"/>
              </w:tabs>
              <w:jc w:val="both"/>
              <w:rPr>
                <w:rFonts w:ascii="Arial Narrow" w:hAnsi="Arial Narrow"/>
                <w:snapToGrid w:val="0"/>
                <w:sz w:val="18"/>
                <w:szCs w:val="18"/>
              </w:rPr>
            </w:pPr>
            <w:r w:rsidRPr="002F6262">
              <w:rPr>
                <w:rFonts w:ascii="Arial Narrow" w:hAnsi="Arial Narrow"/>
                <w:snapToGrid w:val="0"/>
                <w:sz w:val="18"/>
                <w:szCs w:val="18"/>
              </w:rPr>
              <w:t>1.3.-</w:t>
            </w:r>
            <w:r w:rsidRPr="002F6262">
              <w:rPr>
                <w:rFonts w:ascii="Arial Narrow" w:hAnsi="Arial Narrow"/>
                <w:snapToGrid w:val="0"/>
                <w:sz w:val="18"/>
                <w:szCs w:val="18"/>
              </w:rPr>
              <w:tab/>
              <w:t>PELADO</w:t>
            </w:r>
          </w:p>
          <w:p w:rsidR="002F6262" w:rsidRPr="002F6262" w:rsidRDefault="002F6262" w:rsidP="002F6262">
            <w:pPr>
              <w:widowControl w:val="0"/>
              <w:rPr>
                <w:rFonts w:ascii="Arial Narrow" w:eastAsia="Arial Unicode MS" w:hAnsi="Arial Narrow" w:cs="Arial"/>
                <w:sz w:val="18"/>
                <w:szCs w:val="18"/>
              </w:rPr>
            </w:pPr>
            <w:r w:rsidRPr="002F6262">
              <w:rPr>
                <w:rFonts w:ascii="Arial Narrow" w:hAnsi="Arial Narrow"/>
                <w:sz w:val="18"/>
                <w:szCs w:val="18"/>
              </w:rPr>
              <w:t>Problemas de Transferencia de Calor en Estado no estacionario</w:t>
            </w:r>
          </w:p>
        </w:tc>
        <w:tc>
          <w:tcPr>
            <w:tcW w:w="1134" w:type="dxa"/>
            <w:vMerge/>
          </w:tcPr>
          <w:p w:rsidR="002F6262" w:rsidRPr="002F6262" w:rsidRDefault="002F6262" w:rsidP="002F6262">
            <w:pPr>
              <w:widowControl w:val="0"/>
              <w:jc w:val="center"/>
              <w:rPr>
                <w:rFonts w:ascii="Arial Narrow" w:hAnsi="Arial Narrow" w:cs="Arial"/>
                <w:sz w:val="18"/>
                <w:szCs w:val="18"/>
              </w:rPr>
            </w:pPr>
          </w:p>
        </w:tc>
      </w:tr>
      <w:tr w:rsidR="002F6262" w:rsidRPr="002F6262" w:rsidTr="004C66E1">
        <w:trPr>
          <w:trHeight w:val="620"/>
        </w:trPr>
        <w:tc>
          <w:tcPr>
            <w:tcW w:w="567" w:type="dxa"/>
            <w:noWrap/>
            <w:vAlign w:val="center"/>
          </w:tcPr>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hAnsi="Arial Narrow" w:cs="Arial"/>
                <w:sz w:val="18"/>
                <w:szCs w:val="18"/>
              </w:rPr>
              <w:t>Agosto</w:t>
            </w:r>
          </w:p>
        </w:tc>
        <w:tc>
          <w:tcPr>
            <w:tcW w:w="567" w:type="dxa"/>
            <w:noWrap/>
            <w:vAlign w:val="center"/>
          </w:tcPr>
          <w:p w:rsidR="002F6262" w:rsidRPr="002F6262" w:rsidRDefault="002F6262" w:rsidP="002F6262">
            <w:pPr>
              <w:widowControl w:val="0"/>
              <w:jc w:val="center"/>
              <w:rPr>
                <w:rFonts w:ascii="Arial Narrow" w:hAnsi="Arial Narrow"/>
                <w:sz w:val="18"/>
                <w:szCs w:val="18"/>
              </w:rPr>
            </w:pPr>
            <w:r w:rsidRPr="002F6262">
              <w:rPr>
                <w:rFonts w:ascii="Arial Narrow" w:hAnsi="Arial Narrow"/>
                <w:sz w:val="18"/>
                <w:szCs w:val="18"/>
              </w:rPr>
              <w:t>T</w:t>
            </w:r>
          </w:p>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hAnsi="Arial Narrow"/>
                <w:sz w:val="18"/>
                <w:szCs w:val="18"/>
              </w:rPr>
              <w:t>PD</w:t>
            </w:r>
          </w:p>
        </w:tc>
        <w:tc>
          <w:tcPr>
            <w:tcW w:w="6804" w:type="dxa"/>
            <w:vAlign w:val="center"/>
          </w:tcPr>
          <w:p w:rsidR="002F6262" w:rsidRPr="002F6262" w:rsidRDefault="002F6262" w:rsidP="002F6262">
            <w:pPr>
              <w:tabs>
                <w:tab w:val="left" w:pos="606"/>
              </w:tabs>
              <w:jc w:val="both"/>
              <w:rPr>
                <w:rFonts w:ascii="Arial Narrow" w:hAnsi="Arial Narrow"/>
                <w:snapToGrid w:val="0"/>
                <w:sz w:val="18"/>
                <w:szCs w:val="18"/>
              </w:rPr>
            </w:pPr>
            <w:r w:rsidRPr="002F6262">
              <w:rPr>
                <w:rFonts w:ascii="Arial Narrow" w:hAnsi="Arial Narrow"/>
                <w:snapToGrid w:val="0"/>
                <w:sz w:val="18"/>
                <w:szCs w:val="18"/>
              </w:rPr>
              <w:t>1.4.-</w:t>
            </w:r>
            <w:r w:rsidRPr="002F6262">
              <w:rPr>
                <w:rFonts w:ascii="Arial Narrow" w:hAnsi="Arial Narrow"/>
                <w:snapToGrid w:val="0"/>
                <w:sz w:val="18"/>
                <w:szCs w:val="18"/>
              </w:rPr>
              <w:tab/>
              <w:t>ESCALDADO (BLANCHIG)</w:t>
            </w:r>
          </w:p>
          <w:p w:rsidR="002F6262" w:rsidRPr="002F6262" w:rsidRDefault="002F6262" w:rsidP="002F6262">
            <w:pPr>
              <w:widowControl w:val="0"/>
              <w:rPr>
                <w:rFonts w:ascii="Arial Narrow" w:eastAsia="Arial Unicode MS" w:hAnsi="Arial Narrow" w:cs="Arial"/>
                <w:sz w:val="18"/>
                <w:szCs w:val="18"/>
              </w:rPr>
            </w:pPr>
            <w:r w:rsidRPr="002F6262">
              <w:rPr>
                <w:rFonts w:ascii="Arial Narrow" w:hAnsi="Arial Narrow"/>
                <w:sz w:val="18"/>
                <w:szCs w:val="18"/>
              </w:rPr>
              <w:t xml:space="preserve">Diseño y cálculo de un equipo </w:t>
            </w:r>
            <w:proofErr w:type="spellStart"/>
            <w:r w:rsidRPr="002F6262">
              <w:rPr>
                <w:rFonts w:ascii="Arial Narrow" w:hAnsi="Arial Narrow"/>
                <w:sz w:val="18"/>
                <w:szCs w:val="18"/>
              </w:rPr>
              <w:t>Escaldador</w:t>
            </w:r>
            <w:proofErr w:type="spellEnd"/>
            <w:r w:rsidRPr="002F6262">
              <w:rPr>
                <w:rFonts w:ascii="Arial Narrow" w:hAnsi="Arial Narrow"/>
                <w:sz w:val="18"/>
                <w:szCs w:val="18"/>
              </w:rPr>
              <w:t xml:space="preserve"> Continuo</w:t>
            </w:r>
          </w:p>
        </w:tc>
        <w:tc>
          <w:tcPr>
            <w:tcW w:w="1134" w:type="dxa"/>
            <w:vMerge/>
          </w:tcPr>
          <w:p w:rsidR="002F6262" w:rsidRPr="002F6262" w:rsidRDefault="002F6262" w:rsidP="002F6262">
            <w:pPr>
              <w:widowControl w:val="0"/>
              <w:jc w:val="center"/>
              <w:rPr>
                <w:rFonts w:ascii="Arial Narrow" w:hAnsi="Arial Narrow" w:cs="Arial"/>
                <w:sz w:val="18"/>
                <w:szCs w:val="18"/>
              </w:rPr>
            </w:pPr>
          </w:p>
        </w:tc>
      </w:tr>
      <w:tr w:rsidR="002F6262" w:rsidRPr="002F6262" w:rsidTr="004C66E1">
        <w:trPr>
          <w:trHeight w:val="620"/>
        </w:trPr>
        <w:tc>
          <w:tcPr>
            <w:tcW w:w="567" w:type="dxa"/>
            <w:noWrap/>
            <w:vAlign w:val="center"/>
          </w:tcPr>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hAnsi="Arial Narrow" w:cs="Arial"/>
                <w:sz w:val="18"/>
                <w:szCs w:val="18"/>
              </w:rPr>
              <w:lastRenderedPageBreak/>
              <w:t>Agosto</w:t>
            </w:r>
          </w:p>
        </w:tc>
        <w:tc>
          <w:tcPr>
            <w:tcW w:w="567" w:type="dxa"/>
            <w:noWrap/>
            <w:vAlign w:val="center"/>
          </w:tcPr>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hAnsi="Arial Narrow"/>
                <w:sz w:val="18"/>
                <w:szCs w:val="18"/>
              </w:rPr>
              <w:t>PPP</w:t>
            </w:r>
          </w:p>
        </w:tc>
        <w:tc>
          <w:tcPr>
            <w:tcW w:w="6804" w:type="dxa"/>
            <w:vAlign w:val="center"/>
          </w:tcPr>
          <w:p w:rsidR="002F6262" w:rsidRPr="002F6262" w:rsidRDefault="002F6262" w:rsidP="002F6262">
            <w:pPr>
              <w:widowControl w:val="0"/>
              <w:rPr>
                <w:rFonts w:ascii="Arial Narrow" w:eastAsia="Arial Unicode MS" w:hAnsi="Arial Narrow" w:cs="Arial"/>
                <w:sz w:val="18"/>
                <w:szCs w:val="18"/>
              </w:rPr>
            </w:pPr>
            <w:r w:rsidRPr="002F6262">
              <w:rPr>
                <w:rFonts w:ascii="Arial Narrow" w:hAnsi="Arial Narrow"/>
                <w:sz w:val="18"/>
                <w:szCs w:val="18"/>
              </w:rPr>
              <w:t>Determinación Experimental de coeficientes de calor por convección en estado no estacionario de Agua, Aceites, Pulpas</w:t>
            </w:r>
          </w:p>
        </w:tc>
        <w:tc>
          <w:tcPr>
            <w:tcW w:w="1134" w:type="dxa"/>
            <w:vMerge/>
          </w:tcPr>
          <w:p w:rsidR="002F6262" w:rsidRPr="002F6262" w:rsidRDefault="002F6262" w:rsidP="002F6262">
            <w:pPr>
              <w:widowControl w:val="0"/>
              <w:jc w:val="center"/>
              <w:rPr>
                <w:rFonts w:ascii="Arial Narrow" w:hAnsi="Arial Narrow" w:cs="Arial"/>
                <w:sz w:val="18"/>
                <w:szCs w:val="18"/>
              </w:rPr>
            </w:pPr>
          </w:p>
        </w:tc>
      </w:tr>
      <w:tr w:rsidR="002F6262" w:rsidRPr="004C66E1" w:rsidTr="004C66E1">
        <w:trPr>
          <w:trHeight w:val="620"/>
        </w:trPr>
        <w:tc>
          <w:tcPr>
            <w:tcW w:w="567" w:type="dxa"/>
            <w:noWrap/>
            <w:vAlign w:val="center"/>
          </w:tcPr>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hAnsi="Arial Narrow" w:cs="Arial"/>
                <w:sz w:val="18"/>
                <w:szCs w:val="18"/>
              </w:rPr>
              <w:lastRenderedPageBreak/>
              <w:t>Agosto</w:t>
            </w:r>
          </w:p>
        </w:tc>
        <w:tc>
          <w:tcPr>
            <w:tcW w:w="567" w:type="dxa"/>
            <w:noWrap/>
            <w:vAlign w:val="center"/>
          </w:tcPr>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eastAsia="Arial Unicode MS" w:hAnsi="Arial Narrow" w:cs="Arial"/>
                <w:sz w:val="18"/>
                <w:szCs w:val="18"/>
              </w:rPr>
              <w:t>PS</w:t>
            </w:r>
          </w:p>
        </w:tc>
        <w:tc>
          <w:tcPr>
            <w:tcW w:w="6804" w:type="dxa"/>
            <w:vAlign w:val="center"/>
          </w:tcPr>
          <w:p w:rsidR="002F6262" w:rsidRPr="002F6262" w:rsidRDefault="002F6262" w:rsidP="002F6262">
            <w:pPr>
              <w:tabs>
                <w:tab w:val="left" w:pos="606"/>
              </w:tabs>
              <w:jc w:val="both"/>
              <w:rPr>
                <w:rFonts w:ascii="Arial Narrow" w:hAnsi="Arial Narrow"/>
                <w:snapToGrid w:val="0"/>
                <w:sz w:val="18"/>
                <w:szCs w:val="18"/>
              </w:rPr>
            </w:pPr>
            <w:r w:rsidRPr="002F6262">
              <w:rPr>
                <w:rFonts w:ascii="Arial Narrow" w:hAnsi="Arial Narrow"/>
                <w:snapToGrid w:val="0"/>
                <w:sz w:val="18"/>
                <w:szCs w:val="18"/>
              </w:rPr>
              <w:t>1.5.-</w:t>
            </w:r>
            <w:r w:rsidRPr="002F6262">
              <w:rPr>
                <w:rFonts w:ascii="Arial Narrow" w:hAnsi="Arial Narrow"/>
                <w:snapToGrid w:val="0"/>
                <w:sz w:val="18"/>
                <w:szCs w:val="18"/>
              </w:rPr>
              <w:tab/>
              <w:t>OTROS TRATAMIENTOS.</w:t>
            </w:r>
          </w:p>
          <w:p w:rsidR="002F6262" w:rsidRPr="002F6262" w:rsidRDefault="002F6262" w:rsidP="002F6262">
            <w:pPr>
              <w:widowControl w:val="0"/>
              <w:rPr>
                <w:rFonts w:ascii="Arial Narrow" w:hAnsi="Arial Narrow"/>
                <w:sz w:val="18"/>
                <w:szCs w:val="18"/>
              </w:rPr>
            </w:pPr>
            <w:r w:rsidRPr="002F6262">
              <w:rPr>
                <w:rFonts w:ascii="Arial Narrow" w:hAnsi="Arial Narrow"/>
                <w:sz w:val="18"/>
                <w:szCs w:val="18"/>
              </w:rPr>
              <w:t xml:space="preserve">Problemas de Balance de Masa y Energía </w:t>
            </w:r>
          </w:p>
          <w:p w:rsidR="002F6262" w:rsidRPr="002F6262" w:rsidRDefault="002F6262" w:rsidP="002F6262">
            <w:pPr>
              <w:widowControl w:val="0"/>
              <w:rPr>
                <w:rFonts w:ascii="Arial Narrow" w:eastAsia="Arial Unicode MS" w:hAnsi="Arial Narrow" w:cs="Arial"/>
                <w:sz w:val="18"/>
                <w:szCs w:val="18"/>
                <w:lang w:val="en-US"/>
              </w:rPr>
            </w:pPr>
            <w:proofErr w:type="spellStart"/>
            <w:r w:rsidRPr="002F6262">
              <w:rPr>
                <w:rFonts w:ascii="Arial Narrow" w:hAnsi="Arial Narrow"/>
                <w:sz w:val="18"/>
                <w:szCs w:val="18"/>
                <w:lang w:val="en-US"/>
              </w:rPr>
              <w:t>Practicas</w:t>
            </w:r>
            <w:proofErr w:type="spellEnd"/>
            <w:r w:rsidRPr="002F6262">
              <w:rPr>
                <w:rFonts w:ascii="Arial Narrow" w:hAnsi="Arial Narrow"/>
                <w:sz w:val="18"/>
                <w:szCs w:val="18"/>
                <w:lang w:val="en-US"/>
              </w:rPr>
              <w:t xml:space="preserve"> de </w:t>
            </w:r>
            <w:proofErr w:type="spellStart"/>
            <w:r w:rsidRPr="002F6262">
              <w:rPr>
                <w:rFonts w:ascii="Arial Narrow" w:hAnsi="Arial Narrow"/>
                <w:sz w:val="18"/>
                <w:szCs w:val="18"/>
                <w:lang w:val="en-US"/>
              </w:rPr>
              <w:t>Simulación</w:t>
            </w:r>
            <w:proofErr w:type="spellEnd"/>
            <w:r w:rsidRPr="002F6262">
              <w:rPr>
                <w:rFonts w:ascii="Arial Narrow" w:hAnsi="Arial Narrow"/>
                <w:sz w:val="18"/>
                <w:szCs w:val="18"/>
                <w:lang w:val="en-US"/>
              </w:rPr>
              <w:t>: Convective Heat transfer -- Determining Heat Transfer Coefficient in Air and Water</w:t>
            </w:r>
          </w:p>
        </w:tc>
        <w:tc>
          <w:tcPr>
            <w:tcW w:w="1134" w:type="dxa"/>
            <w:vMerge/>
          </w:tcPr>
          <w:p w:rsidR="002F6262" w:rsidRPr="002F6262" w:rsidRDefault="002F6262" w:rsidP="002F6262">
            <w:pPr>
              <w:widowControl w:val="0"/>
              <w:jc w:val="center"/>
              <w:rPr>
                <w:rFonts w:ascii="Arial Narrow" w:hAnsi="Arial Narrow" w:cs="Arial"/>
                <w:sz w:val="18"/>
                <w:szCs w:val="18"/>
                <w:lang w:val="en-US"/>
              </w:rPr>
            </w:pPr>
          </w:p>
        </w:tc>
      </w:tr>
      <w:tr w:rsidR="002F6262" w:rsidRPr="002F6262" w:rsidTr="004C66E1">
        <w:trPr>
          <w:trHeight w:val="620"/>
        </w:trPr>
        <w:tc>
          <w:tcPr>
            <w:tcW w:w="567" w:type="dxa"/>
            <w:noWrap/>
            <w:vAlign w:val="center"/>
          </w:tcPr>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hAnsi="Arial Narrow" w:cs="Arial"/>
                <w:sz w:val="18"/>
                <w:szCs w:val="18"/>
              </w:rPr>
              <w:t>Setiembre</w:t>
            </w:r>
          </w:p>
        </w:tc>
        <w:tc>
          <w:tcPr>
            <w:tcW w:w="567" w:type="dxa"/>
            <w:noWrap/>
            <w:vAlign w:val="center"/>
          </w:tcPr>
          <w:p w:rsidR="002F6262" w:rsidRPr="002F6262" w:rsidRDefault="002F6262" w:rsidP="002F6262">
            <w:pPr>
              <w:widowControl w:val="0"/>
              <w:jc w:val="center"/>
              <w:rPr>
                <w:rFonts w:ascii="Arial Narrow" w:hAnsi="Arial Narrow"/>
                <w:sz w:val="18"/>
                <w:szCs w:val="18"/>
              </w:rPr>
            </w:pPr>
            <w:r w:rsidRPr="002F6262">
              <w:rPr>
                <w:rFonts w:ascii="Arial Narrow" w:hAnsi="Arial Narrow"/>
                <w:sz w:val="18"/>
                <w:szCs w:val="18"/>
              </w:rPr>
              <w:t>T</w:t>
            </w:r>
          </w:p>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hAnsi="Arial Narrow"/>
                <w:sz w:val="18"/>
                <w:szCs w:val="18"/>
              </w:rPr>
              <w:t>PPP</w:t>
            </w:r>
          </w:p>
        </w:tc>
        <w:tc>
          <w:tcPr>
            <w:tcW w:w="6804" w:type="dxa"/>
            <w:vAlign w:val="center"/>
          </w:tcPr>
          <w:p w:rsidR="002F6262" w:rsidRPr="002F6262" w:rsidRDefault="002F6262" w:rsidP="002F6262">
            <w:pPr>
              <w:tabs>
                <w:tab w:val="left" w:pos="606"/>
              </w:tabs>
              <w:jc w:val="both"/>
              <w:rPr>
                <w:rFonts w:ascii="Arial Narrow" w:hAnsi="Arial Narrow"/>
                <w:snapToGrid w:val="0"/>
                <w:sz w:val="18"/>
                <w:szCs w:val="18"/>
              </w:rPr>
            </w:pPr>
            <w:r w:rsidRPr="002F6262">
              <w:rPr>
                <w:rFonts w:ascii="Arial Narrow" w:hAnsi="Arial Narrow"/>
                <w:snapToGrid w:val="0"/>
                <w:sz w:val="18"/>
                <w:szCs w:val="18"/>
              </w:rPr>
              <w:t>Guía de indagación bibliográfica para 1.6.- SEPARACIÓN MECÁNICA</w:t>
            </w:r>
          </w:p>
          <w:p w:rsidR="002F6262" w:rsidRPr="002F6262" w:rsidRDefault="002F6262" w:rsidP="002F6262">
            <w:pPr>
              <w:widowControl w:val="0"/>
              <w:rPr>
                <w:rFonts w:ascii="Arial Narrow" w:eastAsia="Arial Unicode MS" w:hAnsi="Arial Narrow" w:cs="Arial"/>
                <w:sz w:val="18"/>
                <w:szCs w:val="18"/>
              </w:rPr>
            </w:pPr>
            <w:r w:rsidRPr="002F6262">
              <w:rPr>
                <w:rFonts w:ascii="Arial Narrow" w:hAnsi="Arial Narrow"/>
                <w:sz w:val="18"/>
                <w:szCs w:val="18"/>
              </w:rPr>
              <w:t xml:space="preserve">Problemas de Transporte de fluidos alimentarios </w:t>
            </w:r>
          </w:p>
        </w:tc>
        <w:tc>
          <w:tcPr>
            <w:tcW w:w="1134" w:type="dxa"/>
            <w:vMerge/>
          </w:tcPr>
          <w:p w:rsidR="002F6262" w:rsidRPr="002F6262" w:rsidRDefault="002F6262" w:rsidP="002F6262">
            <w:pPr>
              <w:widowControl w:val="0"/>
              <w:jc w:val="center"/>
              <w:rPr>
                <w:rFonts w:ascii="Arial Narrow" w:hAnsi="Arial Narrow" w:cs="Arial"/>
                <w:sz w:val="18"/>
                <w:szCs w:val="18"/>
              </w:rPr>
            </w:pPr>
          </w:p>
        </w:tc>
      </w:tr>
      <w:tr w:rsidR="002F6262" w:rsidRPr="007174C0" w:rsidTr="004C66E1">
        <w:trPr>
          <w:trHeight w:val="620"/>
        </w:trPr>
        <w:tc>
          <w:tcPr>
            <w:tcW w:w="567" w:type="dxa"/>
            <w:noWrap/>
            <w:vAlign w:val="center"/>
          </w:tcPr>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hAnsi="Arial Narrow" w:cs="Arial"/>
                <w:sz w:val="18"/>
                <w:szCs w:val="18"/>
              </w:rPr>
              <w:t>Setiembre</w:t>
            </w:r>
          </w:p>
        </w:tc>
        <w:tc>
          <w:tcPr>
            <w:tcW w:w="567" w:type="dxa"/>
            <w:noWrap/>
            <w:vAlign w:val="center"/>
          </w:tcPr>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eastAsia="Arial Unicode MS" w:hAnsi="Arial Narrow" w:cs="Arial"/>
                <w:sz w:val="18"/>
                <w:szCs w:val="18"/>
              </w:rPr>
              <w:t>T</w:t>
            </w:r>
          </w:p>
          <w:p w:rsidR="002F6262" w:rsidRPr="002F6262" w:rsidRDefault="002F6262" w:rsidP="002F6262">
            <w:pPr>
              <w:widowControl w:val="0"/>
              <w:jc w:val="center"/>
              <w:rPr>
                <w:rFonts w:ascii="Arial Narrow" w:eastAsia="Arial Unicode MS" w:hAnsi="Arial Narrow" w:cs="Arial"/>
                <w:sz w:val="18"/>
                <w:szCs w:val="18"/>
              </w:rPr>
            </w:pPr>
          </w:p>
        </w:tc>
        <w:tc>
          <w:tcPr>
            <w:tcW w:w="6804" w:type="dxa"/>
            <w:vAlign w:val="center"/>
          </w:tcPr>
          <w:p w:rsidR="002F6262" w:rsidRPr="007174C0" w:rsidRDefault="002F6262" w:rsidP="007174C0">
            <w:pPr>
              <w:tabs>
                <w:tab w:val="left" w:pos="606"/>
              </w:tabs>
              <w:jc w:val="both"/>
              <w:rPr>
                <w:rFonts w:ascii="Arial Narrow" w:hAnsi="Arial Narrow" w:cs="Arial"/>
                <w:i/>
                <w:iCs/>
                <w:snapToGrid w:val="0"/>
                <w:sz w:val="18"/>
                <w:szCs w:val="18"/>
              </w:rPr>
            </w:pPr>
            <w:r w:rsidRPr="002F6262">
              <w:rPr>
                <w:rFonts w:ascii="Arial Narrow" w:hAnsi="Arial Narrow"/>
                <w:snapToGrid w:val="0"/>
                <w:sz w:val="18"/>
                <w:szCs w:val="18"/>
              </w:rPr>
              <w:t>Guía de indagación bibliográfica para 1.7.-</w:t>
            </w:r>
            <w:r w:rsidRPr="002F6262">
              <w:rPr>
                <w:rFonts w:ascii="Arial Narrow" w:hAnsi="Arial Narrow"/>
                <w:snapToGrid w:val="0"/>
                <w:sz w:val="18"/>
                <w:szCs w:val="18"/>
              </w:rPr>
              <w:tab/>
              <w:t>REDUCCION DE TAMANO y 1.8- AUMENTO DE TAMAÑO</w:t>
            </w:r>
          </w:p>
        </w:tc>
        <w:tc>
          <w:tcPr>
            <w:tcW w:w="1134" w:type="dxa"/>
            <w:vMerge/>
          </w:tcPr>
          <w:p w:rsidR="002F6262" w:rsidRPr="007174C0" w:rsidRDefault="002F6262" w:rsidP="002F6262">
            <w:pPr>
              <w:widowControl w:val="0"/>
              <w:jc w:val="center"/>
              <w:rPr>
                <w:rFonts w:ascii="Arial Narrow" w:hAnsi="Arial Narrow" w:cs="Arial"/>
                <w:sz w:val="18"/>
                <w:szCs w:val="18"/>
                <w:lang w:val="es-ES"/>
              </w:rPr>
            </w:pPr>
          </w:p>
        </w:tc>
      </w:tr>
      <w:tr w:rsidR="002F6262" w:rsidRPr="002F6262" w:rsidTr="004C66E1">
        <w:trPr>
          <w:trHeight w:val="620"/>
        </w:trPr>
        <w:tc>
          <w:tcPr>
            <w:tcW w:w="567" w:type="dxa"/>
            <w:noWrap/>
            <w:vAlign w:val="center"/>
          </w:tcPr>
          <w:p w:rsidR="002F6262" w:rsidRPr="007174C0" w:rsidRDefault="002F6262" w:rsidP="002F6262">
            <w:pPr>
              <w:widowControl w:val="0"/>
              <w:jc w:val="center"/>
              <w:rPr>
                <w:rFonts w:ascii="Arial Narrow" w:eastAsia="Arial Unicode MS" w:hAnsi="Arial Narrow" w:cs="Arial"/>
                <w:sz w:val="18"/>
                <w:szCs w:val="18"/>
                <w:lang w:val="es-ES"/>
              </w:rPr>
            </w:pPr>
          </w:p>
        </w:tc>
        <w:tc>
          <w:tcPr>
            <w:tcW w:w="567" w:type="dxa"/>
            <w:noWrap/>
            <w:vAlign w:val="center"/>
          </w:tcPr>
          <w:p w:rsidR="002F6262" w:rsidRPr="007174C0" w:rsidRDefault="002F6262" w:rsidP="002F6262">
            <w:pPr>
              <w:widowControl w:val="0"/>
              <w:jc w:val="center"/>
              <w:rPr>
                <w:rFonts w:ascii="Arial Narrow" w:eastAsia="Arial Unicode MS" w:hAnsi="Arial Narrow" w:cs="Arial"/>
                <w:sz w:val="18"/>
                <w:szCs w:val="18"/>
                <w:lang w:val="es-ES"/>
              </w:rPr>
            </w:pPr>
          </w:p>
        </w:tc>
        <w:tc>
          <w:tcPr>
            <w:tcW w:w="6804" w:type="dxa"/>
            <w:vAlign w:val="center"/>
          </w:tcPr>
          <w:p w:rsidR="002F6262" w:rsidRPr="002F6262" w:rsidRDefault="002F6262" w:rsidP="002F6262">
            <w:pPr>
              <w:widowControl w:val="0"/>
              <w:rPr>
                <w:rFonts w:ascii="Arial Narrow" w:eastAsia="Arial Unicode MS" w:hAnsi="Arial Narrow" w:cs="Arial"/>
                <w:sz w:val="18"/>
                <w:szCs w:val="18"/>
              </w:rPr>
            </w:pPr>
            <w:r w:rsidRPr="002F6262">
              <w:rPr>
                <w:rFonts w:ascii="Arial Narrow" w:hAnsi="Arial Narrow"/>
                <w:sz w:val="18"/>
                <w:szCs w:val="18"/>
              </w:rPr>
              <w:t>Primer Parcial</w:t>
            </w:r>
            <w:r w:rsidR="007174C0">
              <w:rPr>
                <w:rFonts w:ascii="Arial Narrow" w:hAnsi="Arial Narrow"/>
                <w:sz w:val="18"/>
                <w:szCs w:val="18"/>
              </w:rPr>
              <w:t xml:space="preserve"> – Informe Parcial del </w:t>
            </w:r>
            <w:r w:rsidR="007174C0" w:rsidRPr="002F6262">
              <w:rPr>
                <w:rFonts w:ascii="Arial Narrow" w:hAnsi="Arial Narrow"/>
                <w:sz w:val="18"/>
                <w:szCs w:val="18"/>
              </w:rPr>
              <w:t>TRABAJO INTEGRADOR</w:t>
            </w:r>
          </w:p>
        </w:tc>
        <w:tc>
          <w:tcPr>
            <w:tcW w:w="1134" w:type="dxa"/>
            <w:vMerge/>
          </w:tcPr>
          <w:p w:rsidR="002F6262" w:rsidRPr="002F6262" w:rsidRDefault="002F6262" w:rsidP="002F6262">
            <w:pPr>
              <w:widowControl w:val="0"/>
              <w:jc w:val="center"/>
              <w:rPr>
                <w:rFonts w:ascii="Arial Narrow" w:eastAsia="Arial Unicode MS" w:hAnsi="Arial Narrow" w:cs="Arial"/>
                <w:sz w:val="18"/>
                <w:szCs w:val="18"/>
              </w:rPr>
            </w:pPr>
          </w:p>
        </w:tc>
      </w:tr>
      <w:tr w:rsidR="002F6262" w:rsidRPr="002F6262" w:rsidTr="004C66E1">
        <w:trPr>
          <w:trHeight w:val="620"/>
        </w:trPr>
        <w:tc>
          <w:tcPr>
            <w:tcW w:w="567" w:type="dxa"/>
            <w:noWrap/>
            <w:vAlign w:val="center"/>
          </w:tcPr>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hAnsi="Arial Narrow" w:cs="Arial"/>
                <w:sz w:val="18"/>
                <w:szCs w:val="18"/>
              </w:rPr>
              <w:t>Setiembre</w:t>
            </w:r>
          </w:p>
        </w:tc>
        <w:tc>
          <w:tcPr>
            <w:tcW w:w="567" w:type="dxa"/>
            <w:noWrap/>
            <w:vAlign w:val="center"/>
          </w:tcPr>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eastAsia="Arial Unicode MS" w:hAnsi="Arial Narrow" w:cs="Arial"/>
                <w:sz w:val="18"/>
                <w:szCs w:val="18"/>
              </w:rPr>
              <w:t>T</w:t>
            </w:r>
          </w:p>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eastAsia="Arial Unicode MS" w:hAnsi="Arial Narrow" w:cs="Arial"/>
                <w:sz w:val="18"/>
                <w:szCs w:val="18"/>
              </w:rPr>
              <w:t>PD</w:t>
            </w:r>
          </w:p>
        </w:tc>
        <w:tc>
          <w:tcPr>
            <w:tcW w:w="6804" w:type="dxa"/>
            <w:vAlign w:val="center"/>
          </w:tcPr>
          <w:p w:rsidR="002F6262" w:rsidRPr="002F6262" w:rsidRDefault="002F6262" w:rsidP="002F6262">
            <w:pPr>
              <w:tabs>
                <w:tab w:val="left" w:pos="606"/>
              </w:tabs>
              <w:jc w:val="both"/>
              <w:rPr>
                <w:rFonts w:ascii="Arial Narrow" w:hAnsi="Arial Narrow"/>
                <w:snapToGrid w:val="0"/>
                <w:sz w:val="18"/>
                <w:szCs w:val="18"/>
              </w:rPr>
            </w:pPr>
            <w:r w:rsidRPr="002F6262">
              <w:rPr>
                <w:rFonts w:ascii="Arial Narrow" w:hAnsi="Arial Narrow"/>
                <w:snapToGrid w:val="0"/>
                <w:sz w:val="18"/>
                <w:szCs w:val="18"/>
              </w:rPr>
              <w:t>2.1.-</w:t>
            </w:r>
            <w:r w:rsidRPr="002F6262">
              <w:rPr>
                <w:rFonts w:ascii="Arial Narrow" w:hAnsi="Arial Narrow"/>
                <w:snapToGrid w:val="0"/>
                <w:sz w:val="18"/>
                <w:szCs w:val="18"/>
              </w:rPr>
              <w:tab/>
              <w:t xml:space="preserve">MEZCLA Y MOLDEO </w:t>
            </w:r>
          </w:p>
          <w:p w:rsidR="002F6262" w:rsidRPr="002F6262" w:rsidRDefault="002F6262" w:rsidP="002F6262">
            <w:pPr>
              <w:widowControl w:val="0"/>
              <w:rPr>
                <w:rFonts w:ascii="Arial Narrow" w:eastAsia="Arial Unicode MS" w:hAnsi="Arial Narrow" w:cs="Arial"/>
                <w:sz w:val="18"/>
                <w:szCs w:val="18"/>
              </w:rPr>
            </w:pPr>
            <w:r w:rsidRPr="002F6262">
              <w:rPr>
                <w:rFonts w:ascii="Arial Narrow" w:hAnsi="Arial Narrow"/>
                <w:sz w:val="18"/>
                <w:szCs w:val="18"/>
              </w:rPr>
              <w:t>Diseño y cálculo de un equipo de  con Serpentín para líquido de cobertura</w:t>
            </w:r>
          </w:p>
        </w:tc>
        <w:tc>
          <w:tcPr>
            <w:tcW w:w="1134" w:type="dxa"/>
            <w:vMerge/>
          </w:tcPr>
          <w:p w:rsidR="002F6262" w:rsidRPr="002F6262" w:rsidRDefault="002F6262" w:rsidP="002F6262">
            <w:pPr>
              <w:widowControl w:val="0"/>
              <w:jc w:val="center"/>
              <w:rPr>
                <w:rFonts w:ascii="Arial Narrow" w:hAnsi="Arial Narrow" w:cs="Arial"/>
                <w:sz w:val="18"/>
                <w:szCs w:val="18"/>
              </w:rPr>
            </w:pPr>
          </w:p>
        </w:tc>
      </w:tr>
      <w:tr w:rsidR="002F6262" w:rsidRPr="002F6262" w:rsidTr="004C66E1">
        <w:trPr>
          <w:trHeight w:val="620"/>
        </w:trPr>
        <w:tc>
          <w:tcPr>
            <w:tcW w:w="567" w:type="dxa"/>
            <w:noWrap/>
            <w:vAlign w:val="center"/>
          </w:tcPr>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hAnsi="Arial Narrow" w:cs="Arial"/>
                <w:sz w:val="18"/>
                <w:szCs w:val="18"/>
              </w:rPr>
              <w:t>Setiembre</w:t>
            </w:r>
          </w:p>
        </w:tc>
        <w:tc>
          <w:tcPr>
            <w:tcW w:w="567" w:type="dxa"/>
            <w:noWrap/>
            <w:vAlign w:val="center"/>
          </w:tcPr>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eastAsia="Arial Unicode MS" w:hAnsi="Arial Narrow" w:cs="Arial"/>
                <w:sz w:val="18"/>
                <w:szCs w:val="18"/>
              </w:rPr>
              <w:t>T</w:t>
            </w:r>
          </w:p>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eastAsia="Arial Unicode MS" w:hAnsi="Arial Narrow" w:cs="Arial"/>
                <w:sz w:val="18"/>
                <w:szCs w:val="18"/>
              </w:rPr>
              <w:t>PS</w:t>
            </w:r>
          </w:p>
        </w:tc>
        <w:tc>
          <w:tcPr>
            <w:tcW w:w="6804" w:type="dxa"/>
            <w:vAlign w:val="center"/>
          </w:tcPr>
          <w:p w:rsidR="002F6262" w:rsidRPr="002F6262" w:rsidRDefault="002F6262" w:rsidP="002F6262">
            <w:pPr>
              <w:tabs>
                <w:tab w:val="left" w:pos="606"/>
              </w:tabs>
              <w:jc w:val="both"/>
              <w:rPr>
                <w:rFonts w:ascii="Arial Narrow" w:hAnsi="Arial Narrow"/>
                <w:snapToGrid w:val="0"/>
                <w:sz w:val="18"/>
                <w:szCs w:val="18"/>
              </w:rPr>
            </w:pPr>
            <w:r w:rsidRPr="002F6262">
              <w:rPr>
                <w:rFonts w:ascii="Arial Narrow" w:hAnsi="Arial Narrow"/>
                <w:snapToGrid w:val="0"/>
                <w:sz w:val="18"/>
                <w:szCs w:val="18"/>
              </w:rPr>
              <w:t xml:space="preserve">2.2.- HORNEO Y ASADO </w:t>
            </w:r>
          </w:p>
          <w:p w:rsidR="002F6262" w:rsidRPr="002F6262" w:rsidRDefault="002F6262" w:rsidP="002F6262">
            <w:pPr>
              <w:tabs>
                <w:tab w:val="left" w:pos="606"/>
              </w:tabs>
              <w:jc w:val="both"/>
              <w:rPr>
                <w:rFonts w:ascii="Arial Narrow" w:hAnsi="Arial Narrow"/>
                <w:snapToGrid w:val="0"/>
                <w:sz w:val="18"/>
                <w:szCs w:val="18"/>
              </w:rPr>
            </w:pPr>
            <w:r w:rsidRPr="002F6262">
              <w:rPr>
                <w:rFonts w:ascii="Arial Narrow" w:hAnsi="Arial Narrow"/>
                <w:snapToGrid w:val="0"/>
                <w:sz w:val="18"/>
                <w:szCs w:val="18"/>
              </w:rPr>
              <w:t>2.3.- RECUBRIMIENTOS</w:t>
            </w:r>
          </w:p>
          <w:p w:rsidR="002F6262" w:rsidRPr="002F6262" w:rsidRDefault="002F6262" w:rsidP="002F6262">
            <w:pPr>
              <w:widowControl w:val="0"/>
              <w:rPr>
                <w:rFonts w:ascii="Arial Narrow" w:eastAsia="Arial Unicode MS" w:hAnsi="Arial Narrow" w:cs="Arial"/>
                <w:sz w:val="18"/>
                <w:szCs w:val="18"/>
              </w:rPr>
            </w:pPr>
            <w:r w:rsidRPr="002F6262">
              <w:rPr>
                <w:rFonts w:ascii="Arial Narrow" w:hAnsi="Arial Narrow"/>
                <w:sz w:val="18"/>
                <w:szCs w:val="18"/>
              </w:rPr>
              <w:t xml:space="preserve">Practicas de Simulación: </w:t>
            </w:r>
            <w:proofErr w:type="spellStart"/>
            <w:r w:rsidRPr="002F6262">
              <w:rPr>
                <w:rFonts w:ascii="Arial Narrow" w:hAnsi="Arial Narrow"/>
                <w:sz w:val="18"/>
                <w:szCs w:val="18"/>
              </w:rPr>
              <w:t>Energy</w:t>
            </w:r>
            <w:proofErr w:type="spellEnd"/>
            <w:r w:rsidRPr="002F6262">
              <w:rPr>
                <w:rFonts w:ascii="Arial Narrow" w:hAnsi="Arial Narrow"/>
                <w:sz w:val="18"/>
                <w:szCs w:val="18"/>
              </w:rPr>
              <w:t xml:space="preserve"> </w:t>
            </w:r>
            <w:proofErr w:type="spellStart"/>
            <w:r w:rsidRPr="002F6262">
              <w:rPr>
                <w:rFonts w:ascii="Arial Narrow" w:hAnsi="Arial Narrow"/>
                <w:sz w:val="18"/>
                <w:szCs w:val="18"/>
              </w:rPr>
              <w:t>Requirements</w:t>
            </w:r>
            <w:proofErr w:type="spellEnd"/>
            <w:r w:rsidRPr="002F6262">
              <w:rPr>
                <w:rFonts w:ascii="Arial Narrow" w:hAnsi="Arial Narrow"/>
                <w:sz w:val="18"/>
                <w:szCs w:val="18"/>
              </w:rPr>
              <w:t xml:space="preserve"> of </w:t>
            </w:r>
            <w:proofErr w:type="spellStart"/>
            <w:r w:rsidRPr="002F6262">
              <w:rPr>
                <w:rFonts w:ascii="Arial Narrow" w:hAnsi="Arial Narrow"/>
                <w:sz w:val="18"/>
                <w:szCs w:val="18"/>
              </w:rPr>
              <w:t>Pumping</w:t>
            </w:r>
            <w:proofErr w:type="spellEnd"/>
            <w:r w:rsidRPr="002F6262">
              <w:rPr>
                <w:rFonts w:ascii="Arial Narrow" w:hAnsi="Arial Narrow"/>
                <w:sz w:val="18"/>
                <w:szCs w:val="18"/>
              </w:rPr>
              <w:t xml:space="preserve"> Apple Juice</w:t>
            </w:r>
          </w:p>
        </w:tc>
        <w:tc>
          <w:tcPr>
            <w:tcW w:w="1134" w:type="dxa"/>
            <w:vMerge/>
          </w:tcPr>
          <w:p w:rsidR="002F6262" w:rsidRPr="002F6262" w:rsidRDefault="002F6262" w:rsidP="002F6262">
            <w:pPr>
              <w:widowControl w:val="0"/>
              <w:jc w:val="center"/>
              <w:rPr>
                <w:rFonts w:ascii="Arial Narrow" w:hAnsi="Arial Narrow" w:cs="Arial"/>
                <w:sz w:val="18"/>
                <w:szCs w:val="18"/>
              </w:rPr>
            </w:pPr>
          </w:p>
        </w:tc>
      </w:tr>
      <w:tr w:rsidR="002F6262" w:rsidRPr="002F6262" w:rsidTr="004C66E1">
        <w:trPr>
          <w:trHeight w:val="620"/>
        </w:trPr>
        <w:tc>
          <w:tcPr>
            <w:tcW w:w="567" w:type="dxa"/>
            <w:noWrap/>
            <w:vAlign w:val="center"/>
          </w:tcPr>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hAnsi="Arial Narrow" w:cs="Arial"/>
                <w:sz w:val="18"/>
                <w:szCs w:val="18"/>
              </w:rPr>
              <w:t>Setiembre</w:t>
            </w:r>
          </w:p>
        </w:tc>
        <w:tc>
          <w:tcPr>
            <w:tcW w:w="567" w:type="dxa"/>
            <w:noWrap/>
            <w:vAlign w:val="center"/>
          </w:tcPr>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hAnsi="Arial Narrow"/>
                <w:sz w:val="18"/>
                <w:szCs w:val="18"/>
              </w:rPr>
              <w:t>PPP</w:t>
            </w:r>
          </w:p>
        </w:tc>
        <w:tc>
          <w:tcPr>
            <w:tcW w:w="6804" w:type="dxa"/>
            <w:vAlign w:val="center"/>
          </w:tcPr>
          <w:p w:rsidR="002F6262" w:rsidRPr="002F6262" w:rsidRDefault="002F6262" w:rsidP="002F6262">
            <w:pPr>
              <w:widowControl w:val="0"/>
              <w:rPr>
                <w:rFonts w:ascii="Arial Narrow" w:eastAsia="Arial Unicode MS" w:hAnsi="Arial Narrow" w:cs="Arial"/>
                <w:sz w:val="18"/>
                <w:szCs w:val="18"/>
              </w:rPr>
            </w:pPr>
            <w:r w:rsidRPr="002F6262">
              <w:rPr>
                <w:rFonts w:ascii="Arial Narrow" w:hAnsi="Arial Narrow"/>
                <w:sz w:val="18"/>
                <w:szCs w:val="18"/>
              </w:rPr>
              <w:t>Determinación Experimental de tiempos de fritura y escaldado para distintos alimentos.</w:t>
            </w:r>
          </w:p>
        </w:tc>
        <w:tc>
          <w:tcPr>
            <w:tcW w:w="1134" w:type="dxa"/>
            <w:vMerge/>
          </w:tcPr>
          <w:p w:rsidR="002F6262" w:rsidRPr="002F6262" w:rsidRDefault="002F6262" w:rsidP="002F6262">
            <w:pPr>
              <w:widowControl w:val="0"/>
              <w:jc w:val="center"/>
              <w:rPr>
                <w:rFonts w:ascii="Arial Narrow" w:hAnsi="Arial Narrow" w:cs="Arial"/>
                <w:sz w:val="18"/>
                <w:szCs w:val="18"/>
              </w:rPr>
            </w:pPr>
          </w:p>
        </w:tc>
      </w:tr>
      <w:tr w:rsidR="002F6262" w:rsidRPr="002F6262" w:rsidTr="004C66E1">
        <w:trPr>
          <w:trHeight w:val="620"/>
        </w:trPr>
        <w:tc>
          <w:tcPr>
            <w:tcW w:w="567" w:type="dxa"/>
            <w:noWrap/>
            <w:vAlign w:val="center"/>
          </w:tcPr>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hAnsi="Arial Narrow" w:cs="Arial"/>
                <w:sz w:val="18"/>
                <w:szCs w:val="18"/>
              </w:rPr>
              <w:t>Setiembre</w:t>
            </w:r>
          </w:p>
        </w:tc>
        <w:tc>
          <w:tcPr>
            <w:tcW w:w="567" w:type="dxa"/>
            <w:noWrap/>
            <w:vAlign w:val="center"/>
          </w:tcPr>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eastAsia="Arial Unicode MS" w:hAnsi="Arial Narrow" w:cs="Arial"/>
                <w:sz w:val="18"/>
                <w:szCs w:val="18"/>
              </w:rPr>
              <w:t>T</w:t>
            </w:r>
          </w:p>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hAnsi="Arial Narrow"/>
                <w:sz w:val="18"/>
                <w:szCs w:val="18"/>
              </w:rPr>
              <w:t>PA</w:t>
            </w:r>
          </w:p>
        </w:tc>
        <w:tc>
          <w:tcPr>
            <w:tcW w:w="6804" w:type="dxa"/>
            <w:vAlign w:val="center"/>
          </w:tcPr>
          <w:p w:rsidR="002F6262" w:rsidRPr="002F6262" w:rsidRDefault="002F6262" w:rsidP="002F6262">
            <w:pPr>
              <w:tabs>
                <w:tab w:val="left" w:pos="606"/>
              </w:tabs>
              <w:jc w:val="both"/>
              <w:rPr>
                <w:rFonts w:ascii="Arial Narrow" w:hAnsi="Arial Narrow"/>
                <w:snapToGrid w:val="0"/>
                <w:sz w:val="18"/>
                <w:szCs w:val="18"/>
              </w:rPr>
            </w:pPr>
            <w:r w:rsidRPr="002F6262">
              <w:rPr>
                <w:rFonts w:ascii="Arial Narrow" w:hAnsi="Arial Narrow"/>
                <w:snapToGrid w:val="0"/>
                <w:sz w:val="18"/>
                <w:szCs w:val="18"/>
              </w:rPr>
              <w:t xml:space="preserve">2.4- EXTRUSION. </w:t>
            </w:r>
          </w:p>
          <w:p w:rsidR="002F6262" w:rsidRPr="002F6262" w:rsidRDefault="002F6262" w:rsidP="002F6262">
            <w:pPr>
              <w:widowControl w:val="0"/>
              <w:rPr>
                <w:rFonts w:ascii="Arial Narrow" w:eastAsia="Arial Unicode MS" w:hAnsi="Arial Narrow" w:cs="Arial"/>
                <w:sz w:val="18"/>
                <w:szCs w:val="18"/>
              </w:rPr>
            </w:pPr>
            <w:r w:rsidRPr="002F6262">
              <w:rPr>
                <w:rFonts w:ascii="Arial Narrow" w:hAnsi="Arial Narrow"/>
                <w:sz w:val="18"/>
                <w:szCs w:val="18"/>
              </w:rPr>
              <w:t>Problemas de Reducción de Tamaño – Separación Mecánica</w:t>
            </w:r>
          </w:p>
        </w:tc>
        <w:tc>
          <w:tcPr>
            <w:tcW w:w="1134" w:type="dxa"/>
            <w:vMerge/>
          </w:tcPr>
          <w:p w:rsidR="002F6262" w:rsidRPr="002F6262" w:rsidRDefault="002F6262" w:rsidP="002F6262">
            <w:pPr>
              <w:widowControl w:val="0"/>
              <w:jc w:val="center"/>
              <w:rPr>
                <w:rFonts w:ascii="Arial Narrow" w:hAnsi="Arial Narrow" w:cs="Arial"/>
                <w:sz w:val="18"/>
                <w:szCs w:val="18"/>
              </w:rPr>
            </w:pPr>
          </w:p>
        </w:tc>
      </w:tr>
      <w:tr w:rsidR="002F6262" w:rsidRPr="002F6262" w:rsidTr="004C66E1">
        <w:trPr>
          <w:trHeight w:val="620"/>
        </w:trPr>
        <w:tc>
          <w:tcPr>
            <w:tcW w:w="567" w:type="dxa"/>
            <w:noWrap/>
            <w:vAlign w:val="center"/>
          </w:tcPr>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hAnsi="Arial Narrow" w:cs="Arial"/>
                <w:sz w:val="18"/>
                <w:szCs w:val="18"/>
              </w:rPr>
              <w:t>Octubre</w:t>
            </w:r>
          </w:p>
        </w:tc>
        <w:tc>
          <w:tcPr>
            <w:tcW w:w="567" w:type="dxa"/>
            <w:noWrap/>
            <w:vAlign w:val="center"/>
          </w:tcPr>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hAnsi="Arial Narrow"/>
                <w:sz w:val="18"/>
                <w:szCs w:val="18"/>
              </w:rPr>
              <w:t>PD</w:t>
            </w:r>
          </w:p>
        </w:tc>
        <w:tc>
          <w:tcPr>
            <w:tcW w:w="6804" w:type="dxa"/>
            <w:vAlign w:val="center"/>
          </w:tcPr>
          <w:p w:rsidR="002F6262" w:rsidRPr="002F6262" w:rsidRDefault="002F6262" w:rsidP="002F6262">
            <w:pPr>
              <w:tabs>
                <w:tab w:val="left" w:pos="606"/>
              </w:tabs>
              <w:jc w:val="both"/>
              <w:rPr>
                <w:rFonts w:ascii="Arial Narrow" w:hAnsi="Arial Narrow"/>
                <w:snapToGrid w:val="0"/>
                <w:sz w:val="18"/>
                <w:szCs w:val="18"/>
              </w:rPr>
            </w:pPr>
            <w:r w:rsidRPr="002F6262">
              <w:rPr>
                <w:rFonts w:ascii="Arial Narrow" w:hAnsi="Arial Narrow"/>
                <w:snapToGrid w:val="0"/>
                <w:sz w:val="18"/>
                <w:szCs w:val="18"/>
              </w:rPr>
              <w:t xml:space="preserve">2.5- FRITADO: </w:t>
            </w:r>
          </w:p>
          <w:p w:rsidR="002F6262" w:rsidRPr="002F6262" w:rsidRDefault="002F6262" w:rsidP="002F6262">
            <w:pPr>
              <w:widowControl w:val="0"/>
              <w:rPr>
                <w:rFonts w:ascii="Arial Narrow" w:eastAsia="Arial Unicode MS" w:hAnsi="Arial Narrow" w:cs="Arial"/>
                <w:sz w:val="18"/>
                <w:szCs w:val="18"/>
              </w:rPr>
            </w:pPr>
            <w:r w:rsidRPr="002F6262">
              <w:rPr>
                <w:rFonts w:ascii="Arial Narrow" w:hAnsi="Arial Narrow"/>
                <w:sz w:val="18"/>
                <w:szCs w:val="18"/>
              </w:rPr>
              <w:t xml:space="preserve">Diseño de y cálculo de un equipo de Fritado Continua </w:t>
            </w:r>
          </w:p>
        </w:tc>
        <w:tc>
          <w:tcPr>
            <w:tcW w:w="1134" w:type="dxa"/>
            <w:vMerge/>
          </w:tcPr>
          <w:p w:rsidR="002F6262" w:rsidRPr="002F6262" w:rsidRDefault="002F6262" w:rsidP="002F6262">
            <w:pPr>
              <w:widowControl w:val="0"/>
              <w:jc w:val="center"/>
              <w:rPr>
                <w:rFonts w:ascii="Arial Narrow" w:hAnsi="Arial Narrow" w:cs="Arial"/>
                <w:sz w:val="18"/>
                <w:szCs w:val="18"/>
              </w:rPr>
            </w:pPr>
          </w:p>
        </w:tc>
      </w:tr>
      <w:tr w:rsidR="002F6262" w:rsidRPr="004C66E1" w:rsidTr="004C66E1">
        <w:trPr>
          <w:trHeight w:val="620"/>
        </w:trPr>
        <w:tc>
          <w:tcPr>
            <w:tcW w:w="567" w:type="dxa"/>
            <w:noWrap/>
            <w:vAlign w:val="center"/>
          </w:tcPr>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hAnsi="Arial Narrow" w:cs="Arial"/>
                <w:sz w:val="18"/>
                <w:szCs w:val="18"/>
              </w:rPr>
              <w:t>Octubre</w:t>
            </w:r>
          </w:p>
        </w:tc>
        <w:tc>
          <w:tcPr>
            <w:tcW w:w="567" w:type="dxa"/>
            <w:noWrap/>
            <w:vAlign w:val="center"/>
          </w:tcPr>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eastAsia="Arial Unicode MS" w:hAnsi="Arial Narrow" w:cs="Arial"/>
                <w:sz w:val="18"/>
                <w:szCs w:val="18"/>
              </w:rPr>
              <w:t>PS</w:t>
            </w:r>
          </w:p>
        </w:tc>
        <w:tc>
          <w:tcPr>
            <w:tcW w:w="6804" w:type="dxa"/>
            <w:vAlign w:val="center"/>
          </w:tcPr>
          <w:p w:rsidR="002F6262" w:rsidRPr="002F6262" w:rsidRDefault="002F6262" w:rsidP="002F6262">
            <w:pPr>
              <w:widowControl w:val="0"/>
              <w:rPr>
                <w:rFonts w:ascii="Arial Narrow" w:eastAsia="Arial Unicode MS" w:hAnsi="Arial Narrow" w:cs="Arial"/>
                <w:sz w:val="18"/>
                <w:szCs w:val="18"/>
                <w:lang w:val="en-US"/>
              </w:rPr>
            </w:pPr>
            <w:proofErr w:type="spellStart"/>
            <w:r w:rsidRPr="002F6262">
              <w:rPr>
                <w:rFonts w:ascii="Arial Narrow" w:hAnsi="Arial Narrow"/>
                <w:sz w:val="18"/>
                <w:szCs w:val="18"/>
                <w:lang w:val="en-US"/>
              </w:rPr>
              <w:t>Practicas</w:t>
            </w:r>
            <w:proofErr w:type="spellEnd"/>
            <w:r w:rsidRPr="002F6262">
              <w:rPr>
                <w:rFonts w:ascii="Arial Narrow" w:hAnsi="Arial Narrow"/>
                <w:sz w:val="18"/>
                <w:szCs w:val="18"/>
                <w:lang w:val="en-US"/>
              </w:rPr>
              <w:t xml:space="preserve"> de </w:t>
            </w:r>
            <w:proofErr w:type="spellStart"/>
            <w:r w:rsidRPr="002F6262">
              <w:rPr>
                <w:rFonts w:ascii="Arial Narrow" w:hAnsi="Arial Narrow"/>
                <w:sz w:val="18"/>
                <w:szCs w:val="18"/>
                <w:lang w:val="en-US"/>
              </w:rPr>
              <w:t>Simulación</w:t>
            </w:r>
            <w:proofErr w:type="spellEnd"/>
            <w:r w:rsidRPr="002F6262">
              <w:rPr>
                <w:rFonts w:ascii="Arial Narrow" w:hAnsi="Arial Narrow"/>
                <w:sz w:val="18"/>
                <w:szCs w:val="18"/>
                <w:lang w:val="en-US"/>
              </w:rPr>
              <w:t>: Food Frying - Determining Frying Time of French Fries</w:t>
            </w:r>
          </w:p>
        </w:tc>
        <w:tc>
          <w:tcPr>
            <w:tcW w:w="1134" w:type="dxa"/>
            <w:vMerge/>
          </w:tcPr>
          <w:p w:rsidR="002F6262" w:rsidRPr="002F6262" w:rsidRDefault="002F6262" w:rsidP="002F6262">
            <w:pPr>
              <w:widowControl w:val="0"/>
              <w:jc w:val="center"/>
              <w:rPr>
                <w:rFonts w:ascii="Arial Narrow" w:hAnsi="Arial Narrow" w:cs="Arial"/>
                <w:sz w:val="18"/>
                <w:szCs w:val="18"/>
                <w:lang w:val="en-US"/>
              </w:rPr>
            </w:pPr>
          </w:p>
        </w:tc>
      </w:tr>
      <w:tr w:rsidR="002F6262" w:rsidRPr="002F6262" w:rsidTr="004C66E1">
        <w:trPr>
          <w:trHeight w:val="620"/>
        </w:trPr>
        <w:tc>
          <w:tcPr>
            <w:tcW w:w="567" w:type="dxa"/>
            <w:noWrap/>
            <w:vAlign w:val="center"/>
          </w:tcPr>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hAnsi="Arial Narrow" w:cs="Arial"/>
                <w:sz w:val="18"/>
                <w:szCs w:val="18"/>
              </w:rPr>
              <w:t>Octubre</w:t>
            </w:r>
          </w:p>
        </w:tc>
        <w:tc>
          <w:tcPr>
            <w:tcW w:w="567" w:type="dxa"/>
            <w:noWrap/>
            <w:vAlign w:val="center"/>
          </w:tcPr>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hAnsi="Arial Narrow"/>
                <w:sz w:val="18"/>
                <w:szCs w:val="18"/>
              </w:rPr>
              <w:t>PD</w:t>
            </w:r>
          </w:p>
        </w:tc>
        <w:tc>
          <w:tcPr>
            <w:tcW w:w="6804" w:type="dxa"/>
            <w:vAlign w:val="center"/>
          </w:tcPr>
          <w:p w:rsidR="002F6262" w:rsidRPr="002F6262" w:rsidRDefault="002F6262" w:rsidP="002F6262">
            <w:pPr>
              <w:tabs>
                <w:tab w:val="left" w:pos="589"/>
              </w:tabs>
              <w:jc w:val="both"/>
              <w:rPr>
                <w:rFonts w:ascii="Arial Narrow" w:hAnsi="Arial Narrow"/>
                <w:snapToGrid w:val="0"/>
                <w:sz w:val="18"/>
                <w:szCs w:val="18"/>
              </w:rPr>
            </w:pPr>
            <w:r w:rsidRPr="002F6262">
              <w:rPr>
                <w:rFonts w:ascii="Arial Narrow" w:hAnsi="Arial Narrow"/>
                <w:snapToGrid w:val="0"/>
                <w:sz w:val="18"/>
                <w:szCs w:val="18"/>
              </w:rPr>
              <w:t xml:space="preserve">Guía de indagación bibliográfica para   2.6- RECUPERACIÓN DE AROMAS y 2.7- COCIDO - TOSTADO - TORRADO: </w:t>
            </w:r>
          </w:p>
          <w:p w:rsidR="002F6262" w:rsidRPr="002F6262" w:rsidRDefault="002F6262" w:rsidP="002F6262">
            <w:pPr>
              <w:widowControl w:val="0"/>
              <w:rPr>
                <w:rFonts w:ascii="Arial Narrow" w:eastAsia="Arial Unicode MS" w:hAnsi="Arial Narrow" w:cs="Arial"/>
                <w:sz w:val="18"/>
                <w:szCs w:val="18"/>
              </w:rPr>
            </w:pPr>
          </w:p>
        </w:tc>
        <w:tc>
          <w:tcPr>
            <w:tcW w:w="1134" w:type="dxa"/>
            <w:vMerge/>
          </w:tcPr>
          <w:p w:rsidR="002F6262" w:rsidRPr="002F6262" w:rsidRDefault="002F6262" w:rsidP="002F6262">
            <w:pPr>
              <w:widowControl w:val="0"/>
              <w:jc w:val="center"/>
              <w:rPr>
                <w:rFonts w:ascii="Arial Narrow" w:hAnsi="Arial Narrow" w:cs="Arial"/>
                <w:sz w:val="18"/>
                <w:szCs w:val="18"/>
              </w:rPr>
            </w:pPr>
          </w:p>
        </w:tc>
      </w:tr>
      <w:tr w:rsidR="002F6262" w:rsidRPr="002F6262" w:rsidTr="004C66E1">
        <w:trPr>
          <w:trHeight w:val="620"/>
        </w:trPr>
        <w:tc>
          <w:tcPr>
            <w:tcW w:w="567" w:type="dxa"/>
            <w:noWrap/>
            <w:vAlign w:val="center"/>
          </w:tcPr>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hAnsi="Arial Narrow" w:cs="Arial"/>
                <w:sz w:val="18"/>
                <w:szCs w:val="18"/>
              </w:rPr>
              <w:t>Octubre</w:t>
            </w:r>
          </w:p>
        </w:tc>
        <w:tc>
          <w:tcPr>
            <w:tcW w:w="567" w:type="dxa"/>
            <w:noWrap/>
            <w:vAlign w:val="center"/>
          </w:tcPr>
          <w:p w:rsidR="002F6262" w:rsidRPr="002F6262" w:rsidRDefault="002F6262" w:rsidP="002F6262">
            <w:pPr>
              <w:widowControl w:val="0"/>
              <w:jc w:val="center"/>
              <w:rPr>
                <w:rFonts w:ascii="Arial Narrow" w:hAnsi="Arial Narrow"/>
                <w:sz w:val="18"/>
                <w:szCs w:val="18"/>
              </w:rPr>
            </w:pPr>
            <w:r w:rsidRPr="002F6262">
              <w:rPr>
                <w:rFonts w:ascii="Arial Narrow" w:hAnsi="Arial Narrow"/>
                <w:sz w:val="18"/>
                <w:szCs w:val="18"/>
              </w:rPr>
              <w:t>T</w:t>
            </w:r>
          </w:p>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hAnsi="Arial Narrow"/>
                <w:sz w:val="18"/>
                <w:szCs w:val="18"/>
              </w:rPr>
              <w:t>PPP</w:t>
            </w:r>
          </w:p>
        </w:tc>
        <w:tc>
          <w:tcPr>
            <w:tcW w:w="6804" w:type="dxa"/>
            <w:vAlign w:val="center"/>
          </w:tcPr>
          <w:p w:rsidR="002F6262" w:rsidRPr="002F6262" w:rsidRDefault="002F6262" w:rsidP="002F6262">
            <w:pPr>
              <w:tabs>
                <w:tab w:val="left" w:pos="589"/>
              </w:tabs>
              <w:jc w:val="both"/>
              <w:rPr>
                <w:rFonts w:ascii="Arial Narrow" w:hAnsi="Arial Narrow"/>
                <w:snapToGrid w:val="0"/>
                <w:sz w:val="18"/>
                <w:szCs w:val="18"/>
              </w:rPr>
            </w:pPr>
            <w:r w:rsidRPr="002F6262">
              <w:rPr>
                <w:rFonts w:ascii="Arial Narrow" w:hAnsi="Arial Narrow"/>
                <w:snapToGrid w:val="0"/>
                <w:sz w:val="18"/>
                <w:szCs w:val="18"/>
              </w:rPr>
              <w:t>3.1.-</w:t>
            </w:r>
            <w:r w:rsidRPr="002F6262">
              <w:rPr>
                <w:rFonts w:ascii="Arial Narrow" w:hAnsi="Arial Narrow"/>
                <w:snapToGrid w:val="0"/>
                <w:sz w:val="18"/>
                <w:szCs w:val="18"/>
              </w:rPr>
              <w:tab/>
              <w:t>TRATAMIENTOS TERMICOS I, II y III</w:t>
            </w:r>
          </w:p>
          <w:p w:rsidR="002F6262" w:rsidRPr="002F6262" w:rsidRDefault="002F6262" w:rsidP="002F6262">
            <w:pPr>
              <w:widowControl w:val="0"/>
              <w:rPr>
                <w:rFonts w:ascii="Arial Narrow" w:eastAsia="Arial Unicode MS" w:hAnsi="Arial Narrow" w:cs="Arial"/>
                <w:sz w:val="18"/>
                <w:szCs w:val="18"/>
              </w:rPr>
            </w:pPr>
            <w:r w:rsidRPr="002F6262">
              <w:rPr>
                <w:rFonts w:ascii="Arial Narrow" w:hAnsi="Arial Narrow"/>
                <w:sz w:val="18"/>
                <w:szCs w:val="18"/>
              </w:rPr>
              <w:t>Determinación de curvas de Secado</w:t>
            </w:r>
          </w:p>
        </w:tc>
        <w:tc>
          <w:tcPr>
            <w:tcW w:w="1134" w:type="dxa"/>
            <w:vMerge/>
          </w:tcPr>
          <w:p w:rsidR="002F6262" w:rsidRPr="002F6262" w:rsidRDefault="002F6262" w:rsidP="002F6262">
            <w:pPr>
              <w:widowControl w:val="0"/>
              <w:jc w:val="center"/>
              <w:rPr>
                <w:rFonts w:ascii="Arial Narrow" w:hAnsi="Arial Narrow" w:cs="Arial"/>
                <w:sz w:val="18"/>
                <w:szCs w:val="18"/>
              </w:rPr>
            </w:pPr>
          </w:p>
        </w:tc>
      </w:tr>
      <w:tr w:rsidR="002F6262" w:rsidRPr="002F6262" w:rsidTr="004C66E1">
        <w:trPr>
          <w:trHeight w:val="620"/>
        </w:trPr>
        <w:tc>
          <w:tcPr>
            <w:tcW w:w="567" w:type="dxa"/>
            <w:noWrap/>
            <w:vAlign w:val="center"/>
          </w:tcPr>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hAnsi="Arial Narrow" w:cs="Arial"/>
                <w:sz w:val="18"/>
                <w:szCs w:val="18"/>
              </w:rPr>
              <w:t>Octubre</w:t>
            </w:r>
          </w:p>
        </w:tc>
        <w:tc>
          <w:tcPr>
            <w:tcW w:w="567" w:type="dxa"/>
            <w:noWrap/>
            <w:vAlign w:val="center"/>
          </w:tcPr>
          <w:p w:rsidR="002F6262" w:rsidRPr="002F6262" w:rsidRDefault="002F6262" w:rsidP="002F6262">
            <w:pPr>
              <w:widowControl w:val="0"/>
              <w:jc w:val="center"/>
              <w:rPr>
                <w:rFonts w:ascii="Arial Narrow" w:hAnsi="Arial Narrow"/>
                <w:sz w:val="18"/>
                <w:szCs w:val="18"/>
              </w:rPr>
            </w:pPr>
            <w:r w:rsidRPr="002F6262">
              <w:rPr>
                <w:rFonts w:ascii="Arial Narrow" w:hAnsi="Arial Narrow"/>
                <w:sz w:val="18"/>
                <w:szCs w:val="18"/>
              </w:rPr>
              <w:t xml:space="preserve">PA </w:t>
            </w:r>
          </w:p>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hAnsi="Arial Narrow"/>
                <w:sz w:val="18"/>
                <w:szCs w:val="18"/>
              </w:rPr>
              <w:t xml:space="preserve">PPP </w:t>
            </w:r>
          </w:p>
        </w:tc>
        <w:tc>
          <w:tcPr>
            <w:tcW w:w="6804" w:type="dxa"/>
            <w:vAlign w:val="center"/>
          </w:tcPr>
          <w:p w:rsidR="002F6262" w:rsidRPr="002F6262" w:rsidRDefault="002F6262" w:rsidP="002F6262">
            <w:pPr>
              <w:widowControl w:val="0"/>
              <w:rPr>
                <w:rFonts w:ascii="Arial Narrow" w:eastAsia="Arial Unicode MS" w:hAnsi="Arial Narrow" w:cs="Arial"/>
                <w:sz w:val="18"/>
                <w:szCs w:val="18"/>
              </w:rPr>
            </w:pPr>
            <w:r w:rsidRPr="002F6262">
              <w:rPr>
                <w:rFonts w:ascii="Arial Narrow" w:hAnsi="Arial Narrow"/>
                <w:sz w:val="18"/>
                <w:szCs w:val="18"/>
              </w:rPr>
              <w:t>Problemas de Deshidratación – Concentración de Alimentos</w:t>
            </w:r>
          </w:p>
        </w:tc>
        <w:tc>
          <w:tcPr>
            <w:tcW w:w="1134" w:type="dxa"/>
            <w:vMerge/>
          </w:tcPr>
          <w:p w:rsidR="002F6262" w:rsidRPr="002F6262" w:rsidRDefault="002F6262" w:rsidP="002F6262">
            <w:pPr>
              <w:widowControl w:val="0"/>
              <w:jc w:val="center"/>
              <w:rPr>
                <w:rFonts w:ascii="Arial Narrow" w:hAnsi="Arial Narrow" w:cs="Arial"/>
                <w:sz w:val="18"/>
                <w:szCs w:val="18"/>
              </w:rPr>
            </w:pPr>
          </w:p>
        </w:tc>
      </w:tr>
      <w:tr w:rsidR="002F6262" w:rsidRPr="002F6262" w:rsidTr="004C66E1">
        <w:trPr>
          <w:trHeight w:val="620"/>
        </w:trPr>
        <w:tc>
          <w:tcPr>
            <w:tcW w:w="567" w:type="dxa"/>
            <w:noWrap/>
            <w:vAlign w:val="center"/>
          </w:tcPr>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hAnsi="Arial Narrow" w:cs="Arial"/>
                <w:sz w:val="18"/>
                <w:szCs w:val="18"/>
              </w:rPr>
              <w:t>Noviembre</w:t>
            </w:r>
          </w:p>
        </w:tc>
        <w:tc>
          <w:tcPr>
            <w:tcW w:w="567" w:type="dxa"/>
            <w:noWrap/>
            <w:vAlign w:val="center"/>
          </w:tcPr>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hAnsi="Arial Narrow"/>
                <w:sz w:val="18"/>
                <w:szCs w:val="18"/>
              </w:rPr>
              <w:t>PD</w:t>
            </w:r>
          </w:p>
        </w:tc>
        <w:tc>
          <w:tcPr>
            <w:tcW w:w="6804" w:type="dxa"/>
            <w:vAlign w:val="center"/>
          </w:tcPr>
          <w:p w:rsidR="002F6262" w:rsidRPr="002F6262" w:rsidRDefault="002F6262" w:rsidP="002F6262">
            <w:pPr>
              <w:widowControl w:val="0"/>
              <w:rPr>
                <w:rFonts w:ascii="Arial Narrow" w:hAnsi="Arial Narrow"/>
                <w:snapToGrid w:val="0"/>
                <w:sz w:val="18"/>
                <w:szCs w:val="18"/>
              </w:rPr>
            </w:pPr>
            <w:r w:rsidRPr="002F6262">
              <w:rPr>
                <w:rFonts w:ascii="Arial Narrow" w:hAnsi="Arial Narrow"/>
                <w:snapToGrid w:val="0"/>
                <w:sz w:val="18"/>
                <w:szCs w:val="18"/>
              </w:rPr>
              <w:t xml:space="preserve">Guía de indagación bibliográfica para  3.4.- REFRIGERACION: y 3.5.-CONGELACION: </w:t>
            </w:r>
          </w:p>
          <w:p w:rsidR="002F6262" w:rsidRPr="002F6262" w:rsidRDefault="002F6262" w:rsidP="002F6262">
            <w:pPr>
              <w:widowControl w:val="0"/>
              <w:rPr>
                <w:rFonts w:ascii="Arial Narrow" w:eastAsia="Arial Unicode MS" w:hAnsi="Arial Narrow" w:cs="Arial"/>
                <w:sz w:val="18"/>
                <w:szCs w:val="18"/>
              </w:rPr>
            </w:pPr>
            <w:r w:rsidRPr="002F6262">
              <w:rPr>
                <w:rFonts w:ascii="Arial Narrow" w:hAnsi="Arial Narrow"/>
                <w:snapToGrid w:val="0"/>
                <w:sz w:val="18"/>
                <w:szCs w:val="18"/>
              </w:rPr>
              <w:t xml:space="preserve">Evaluación experimental de coeficientes </w:t>
            </w:r>
            <w:r w:rsidRPr="002F6262">
              <w:rPr>
                <w:rFonts w:ascii="Arial Narrow" w:hAnsi="Arial Narrow"/>
                <w:sz w:val="18"/>
                <w:szCs w:val="18"/>
              </w:rPr>
              <w:t>Diseño y cálculo de una  Cámara Frigorífica</w:t>
            </w:r>
          </w:p>
        </w:tc>
        <w:tc>
          <w:tcPr>
            <w:tcW w:w="1134" w:type="dxa"/>
            <w:vMerge/>
          </w:tcPr>
          <w:p w:rsidR="002F6262" w:rsidRPr="002F6262" w:rsidRDefault="002F6262" w:rsidP="002F6262">
            <w:pPr>
              <w:widowControl w:val="0"/>
              <w:jc w:val="center"/>
              <w:rPr>
                <w:rFonts w:ascii="Arial Narrow" w:hAnsi="Arial Narrow" w:cs="Arial"/>
                <w:sz w:val="18"/>
                <w:szCs w:val="18"/>
              </w:rPr>
            </w:pPr>
          </w:p>
        </w:tc>
      </w:tr>
      <w:tr w:rsidR="002F6262" w:rsidRPr="002F6262" w:rsidTr="004C66E1">
        <w:trPr>
          <w:trHeight w:val="620"/>
        </w:trPr>
        <w:tc>
          <w:tcPr>
            <w:tcW w:w="567" w:type="dxa"/>
            <w:noWrap/>
            <w:vAlign w:val="center"/>
          </w:tcPr>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hAnsi="Arial Narrow" w:cs="Arial"/>
                <w:sz w:val="18"/>
                <w:szCs w:val="18"/>
              </w:rPr>
              <w:t>Noviembre</w:t>
            </w:r>
          </w:p>
        </w:tc>
        <w:tc>
          <w:tcPr>
            <w:tcW w:w="567" w:type="dxa"/>
            <w:noWrap/>
            <w:vAlign w:val="center"/>
          </w:tcPr>
          <w:p w:rsidR="002F6262" w:rsidRPr="002F6262" w:rsidRDefault="002F6262" w:rsidP="002F6262">
            <w:pPr>
              <w:widowControl w:val="0"/>
              <w:jc w:val="center"/>
              <w:rPr>
                <w:rFonts w:ascii="Arial Narrow" w:hAnsi="Arial Narrow"/>
                <w:sz w:val="18"/>
                <w:szCs w:val="18"/>
              </w:rPr>
            </w:pPr>
          </w:p>
          <w:p w:rsidR="002F6262" w:rsidRPr="002F6262" w:rsidRDefault="002F6262" w:rsidP="002F6262">
            <w:pPr>
              <w:widowControl w:val="0"/>
              <w:jc w:val="center"/>
              <w:rPr>
                <w:rFonts w:ascii="Arial Narrow" w:hAnsi="Arial Narrow"/>
                <w:sz w:val="18"/>
                <w:szCs w:val="18"/>
              </w:rPr>
            </w:pPr>
            <w:r w:rsidRPr="002F6262">
              <w:rPr>
                <w:rFonts w:ascii="Arial Narrow" w:hAnsi="Arial Narrow"/>
                <w:sz w:val="18"/>
                <w:szCs w:val="18"/>
              </w:rPr>
              <w:t>T</w:t>
            </w:r>
          </w:p>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hAnsi="Arial Narrow"/>
                <w:sz w:val="18"/>
                <w:szCs w:val="18"/>
              </w:rPr>
              <w:t>PA</w:t>
            </w:r>
          </w:p>
        </w:tc>
        <w:tc>
          <w:tcPr>
            <w:tcW w:w="6804" w:type="dxa"/>
            <w:vAlign w:val="center"/>
          </w:tcPr>
          <w:p w:rsidR="002F6262" w:rsidRPr="002F6262" w:rsidRDefault="002F6262" w:rsidP="002F6262">
            <w:pPr>
              <w:tabs>
                <w:tab w:val="left" w:pos="589"/>
              </w:tabs>
              <w:jc w:val="both"/>
              <w:rPr>
                <w:rFonts w:ascii="Arial Narrow" w:hAnsi="Arial Narrow"/>
                <w:snapToGrid w:val="0"/>
                <w:sz w:val="18"/>
                <w:szCs w:val="18"/>
              </w:rPr>
            </w:pPr>
            <w:r w:rsidRPr="002F6262">
              <w:rPr>
                <w:rFonts w:ascii="Arial Narrow" w:hAnsi="Arial Narrow"/>
                <w:snapToGrid w:val="0"/>
                <w:sz w:val="18"/>
                <w:szCs w:val="18"/>
              </w:rPr>
              <w:t>3.6.-</w:t>
            </w:r>
            <w:r w:rsidRPr="002F6262">
              <w:rPr>
                <w:rFonts w:ascii="Arial Narrow" w:hAnsi="Arial Narrow"/>
                <w:snapToGrid w:val="0"/>
                <w:sz w:val="18"/>
                <w:szCs w:val="18"/>
              </w:rPr>
              <w:tab/>
              <w:t>LIOFILIZACION (CRIO-DESECACION)</w:t>
            </w:r>
          </w:p>
          <w:p w:rsidR="002F6262" w:rsidRPr="002F6262" w:rsidRDefault="002F6262" w:rsidP="002F6262">
            <w:pPr>
              <w:tabs>
                <w:tab w:val="left" w:pos="589"/>
              </w:tabs>
              <w:jc w:val="both"/>
              <w:rPr>
                <w:rFonts w:ascii="Arial Narrow" w:hAnsi="Arial Narrow"/>
                <w:snapToGrid w:val="0"/>
                <w:sz w:val="18"/>
                <w:szCs w:val="18"/>
              </w:rPr>
            </w:pPr>
            <w:r w:rsidRPr="002F6262">
              <w:rPr>
                <w:rFonts w:ascii="Arial Narrow" w:hAnsi="Arial Narrow"/>
                <w:snapToGrid w:val="0"/>
                <w:sz w:val="18"/>
                <w:szCs w:val="18"/>
              </w:rPr>
              <w:t xml:space="preserve">Uso del Campus Virtual para  3.7.- IRRADIACION: </w:t>
            </w:r>
          </w:p>
          <w:p w:rsidR="002F6262" w:rsidRPr="002F6262" w:rsidRDefault="002F6262" w:rsidP="002F6262">
            <w:pPr>
              <w:widowControl w:val="0"/>
              <w:rPr>
                <w:rFonts w:ascii="Arial Narrow" w:eastAsia="Arial Unicode MS" w:hAnsi="Arial Narrow" w:cs="Arial"/>
                <w:sz w:val="18"/>
                <w:szCs w:val="18"/>
              </w:rPr>
            </w:pPr>
            <w:r w:rsidRPr="002F6262">
              <w:rPr>
                <w:rFonts w:ascii="Arial Narrow" w:hAnsi="Arial Narrow"/>
                <w:sz w:val="18"/>
                <w:szCs w:val="18"/>
              </w:rPr>
              <w:t>Tratamiento Térmico.</w:t>
            </w:r>
          </w:p>
        </w:tc>
        <w:tc>
          <w:tcPr>
            <w:tcW w:w="1134" w:type="dxa"/>
            <w:vMerge/>
          </w:tcPr>
          <w:p w:rsidR="002F6262" w:rsidRPr="002F6262" w:rsidRDefault="002F6262" w:rsidP="002F6262">
            <w:pPr>
              <w:widowControl w:val="0"/>
              <w:jc w:val="center"/>
              <w:rPr>
                <w:rFonts w:ascii="Arial Narrow" w:eastAsia="Arial Unicode MS" w:hAnsi="Arial Narrow" w:cs="Arial"/>
                <w:sz w:val="18"/>
                <w:szCs w:val="18"/>
              </w:rPr>
            </w:pPr>
          </w:p>
        </w:tc>
      </w:tr>
      <w:tr w:rsidR="002F6262" w:rsidRPr="002F6262" w:rsidTr="004C66E1">
        <w:trPr>
          <w:trHeight w:val="620"/>
        </w:trPr>
        <w:tc>
          <w:tcPr>
            <w:tcW w:w="567" w:type="dxa"/>
            <w:noWrap/>
            <w:vAlign w:val="center"/>
          </w:tcPr>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hAnsi="Arial Narrow" w:cs="Arial"/>
                <w:sz w:val="18"/>
                <w:szCs w:val="18"/>
              </w:rPr>
              <w:t>Noviembre</w:t>
            </w:r>
          </w:p>
        </w:tc>
        <w:tc>
          <w:tcPr>
            <w:tcW w:w="567" w:type="dxa"/>
            <w:noWrap/>
            <w:vAlign w:val="center"/>
          </w:tcPr>
          <w:p w:rsidR="002F6262" w:rsidRPr="002F6262" w:rsidRDefault="002F6262" w:rsidP="002F6262">
            <w:pPr>
              <w:widowControl w:val="0"/>
              <w:jc w:val="center"/>
              <w:rPr>
                <w:rFonts w:ascii="Arial Narrow" w:eastAsia="Arial Unicode MS" w:hAnsi="Arial Narrow" w:cs="Arial"/>
                <w:sz w:val="18"/>
                <w:szCs w:val="18"/>
              </w:rPr>
            </w:pPr>
            <w:r w:rsidRPr="002F6262">
              <w:rPr>
                <w:rFonts w:ascii="Arial Narrow" w:eastAsia="Arial Unicode MS" w:hAnsi="Arial Narrow" w:cs="Arial"/>
                <w:sz w:val="18"/>
                <w:szCs w:val="18"/>
              </w:rPr>
              <w:t>T</w:t>
            </w:r>
          </w:p>
        </w:tc>
        <w:tc>
          <w:tcPr>
            <w:tcW w:w="6804" w:type="dxa"/>
            <w:vAlign w:val="center"/>
          </w:tcPr>
          <w:p w:rsidR="002F6262" w:rsidRPr="002F6262" w:rsidRDefault="002F6262" w:rsidP="002F6262">
            <w:pPr>
              <w:widowControl w:val="0"/>
              <w:rPr>
                <w:rFonts w:ascii="Arial Narrow" w:hAnsi="Arial Narrow"/>
                <w:sz w:val="18"/>
                <w:szCs w:val="18"/>
              </w:rPr>
            </w:pPr>
            <w:r w:rsidRPr="002F6262">
              <w:rPr>
                <w:rFonts w:ascii="Arial Narrow" w:hAnsi="Arial Narrow"/>
                <w:snapToGrid w:val="0"/>
                <w:sz w:val="18"/>
                <w:szCs w:val="18"/>
              </w:rPr>
              <w:t>Guía de indagación bibliográfica para  3.8.-</w:t>
            </w:r>
            <w:r w:rsidRPr="002F6262">
              <w:rPr>
                <w:rFonts w:ascii="Arial Narrow" w:hAnsi="Arial Narrow"/>
                <w:sz w:val="18"/>
                <w:szCs w:val="18"/>
              </w:rPr>
              <w:t xml:space="preserve"> ENVASADO Y ETIQUETADO DE ALIMENTOS</w:t>
            </w:r>
          </w:p>
          <w:p w:rsidR="002F6262" w:rsidRPr="002F6262" w:rsidRDefault="002F6262" w:rsidP="002F6262">
            <w:pPr>
              <w:tabs>
                <w:tab w:val="left" w:pos="204"/>
              </w:tabs>
              <w:jc w:val="both"/>
              <w:rPr>
                <w:rFonts w:ascii="Arial Narrow" w:hAnsi="Arial Narrow"/>
                <w:snapToGrid w:val="0"/>
                <w:sz w:val="18"/>
                <w:szCs w:val="18"/>
              </w:rPr>
            </w:pPr>
            <w:r w:rsidRPr="002F6262">
              <w:rPr>
                <w:rFonts w:ascii="Arial Narrow" w:hAnsi="Arial Narrow"/>
                <w:snapToGrid w:val="0"/>
                <w:sz w:val="18"/>
                <w:szCs w:val="18"/>
              </w:rPr>
              <w:t xml:space="preserve">4.1.- CONDICIONANTES DE </w:t>
            </w:r>
            <w:smartTag w:uri="urn:schemas-microsoft-com:office:smarttags" w:element="PersonName">
              <w:smartTagPr>
                <w:attr w:name="ProductID" w:val="LA HIGIENE"/>
              </w:smartTagPr>
              <w:r w:rsidRPr="002F6262">
                <w:rPr>
                  <w:rFonts w:ascii="Arial Narrow" w:hAnsi="Arial Narrow"/>
                  <w:snapToGrid w:val="0"/>
                  <w:sz w:val="18"/>
                  <w:szCs w:val="18"/>
                </w:rPr>
                <w:t>LA HIGIENE</w:t>
              </w:r>
            </w:smartTag>
            <w:r w:rsidRPr="002F6262">
              <w:rPr>
                <w:rFonts w:ascii="Arial Narrow" w:hAnsi="Arial Narrow"/>
                <w:snapToGrid w:val="0"/>
                <w:sz w:val="18"/>
                <w:szCs w:val="18"/>
              </w:rPr>
              <w:t xml:space="preserve">: </w:t>
            </w:r>
          </w:p>
          <w:p w:rsidR="002F6262" w:rsidRPr="002F6262" w:rsidRDefault="002F6262" w:rsidP="002F6262">
            <w:pPr>
              <w:tabs>
                <w:tab w:val="left" w:pos="589"/>
              </w:tabs>
              <w:jc w:val="both"/>
              <w:rPr>
                <w:rFonts w:ascii="Arial Narrow" w:hAnsi="Arial Narrow"/>
                <w:snapToGrid w:val="0"/>
                <w:sz w:val="18"/>
                <w:szCs w:val="18"/>
              </w:rPr>
            </w:pPr>
            <w:r w:rsidRPr="002F6262">
              <w:rPr>
                <w:rFonts w:ascii="Arial Narrow" w:hAnsi="Arial Narrow"/>
                <w:snapToGrid w:val="0"/>
                <w:sz w:val="18"/>
                <w:szCs w:val="18"/>
              </w:rPr>
              <w:t>4.2.-</w:t>
            </w:r>
            <w:r w:rsidRPr="002F6262">
              <w:rPr>
                <w:rFonts w:ascii="Arial Narrow" w:hAnsi="Arial Narrow"/>
                <w:snapToGrid w:val="0"/>
                <w:sz w:val="18"/>
                <w:szCs w:val="18"/>
              </w:rPr>
              <w:tab/>
              <w:t xml:space="preserve">DISEÑO SANITARIO: </w:t>
            </w:r>
          </w:p>
          <w:p w:rsidR="002F6262" w:rsidRPr="002F6262" w:rsidRDefault="002F6262" w:rsidP="002F6262">
            <w:pPr>
              <w:tabs>
                <w:tab w:val="left" w:pos="204"/>
              </w:tabs>
              <w:jc w:val="both"/>
              <w:rPr>
                <w:rFonts w:ascii="Arial Narrow" w:hAnsi="Arial Narrow"/>
                <w:snapToGrid w:val="0"/>
                <w:sz w:val="18"/>
                <w:szCs w:val="18"/>
              </w:rPr>
            </w:pPr>
            <w:r w:rsidRPr="002F6262">
              <w:rPr>
                <w:rFonts w:ascii="Arial Narrow" w:hAnsi="Arial Narrow"/>
                <w:snapToGrid w:val="0"/>
                <w:sz w:val="18"/>
                <w:szCs w:val="18"/>
              </w:rPr>
              <w:t>4.3.- CONTROL DE PLAGAS</w:t>
            </w:r>
          </w:p>
        </w:tc>
        <w:tc>
          <w:tcPr>
            <w:tcW w:w="1134" w:type="dxa"/>
            <w:vMerge/>
          </w:tcPr>
          <w:p w:rsidR="002F6262" w:rsidRPr="002F6262" w:rsidRDefault="002F6262" w:rsidP="002F6262">
            <w:pPr>
              <w:widowControl w:val="0"/>
              <w:jc w:val="center"/>
              <w:rPr>
                <w:rFonts w:ascii="Arial Narrow" w:eastAsia="Arial Unicode MS" w:hAnsi="Arial Narrow" w:cs="Arial"/>
                <w:sz w:val="18"/>
                <w:szCs w:val="18"/>
              </w:rPr>
            </w:pPr>
          </w:p>
        </w:tc>
      </w:tr>
      <w:tr w:rsidR="002F6262" w:rsidRPr="002F6262" w:rsidTr="004C66E1">
        <w:trPr>
          <w:trHeight w:val="620"/>
        </w:trPr>
        <w:tc>
          <w:tcPr>
            <w:tcW w:w="567" w:type="dxa"/>
            <w:noWrap/>
            <w:vAlign w:val="center"/>
          </w:tcPr>
          <w:p w:rsidR="002F6262" w:rsidRPr="002F6262" w:rsidRDefault="002F6262" w:rsidP="002F6262">
            <w:pPr>
              <w:widowControl w:val="0"/>
              <w:jc w:val="center"/>
              <w:rPr>
                <w:rFonts w:ascii="Arial Narrow" w:hAnsi="Arial Narrow" w:cs="Arial"/>
                <w:sz w:val="18"/>
                <w:szCs w:val="18"/>
              </w:rPr>
            </w:pPr>
          </w:p>
        </w:tc>
        <w:tc>
          <w:tcPr>
            <w:tcW w:w="567" w:type="dxa"/>
            <w:noWrap/>
            <w:vAlign w:val="center"/>
          </w:tcPr>
          <w:p w:rsidR="002F6262" w:rsidRPr="002F6262" w:rsidRDefault="002F6262" w:rsidP="002F6262">
            <w:pPr>
              <w:widowControl w:val="0"/>
              <w:jc w:val="center"/>
              <w:rPr>
                <w:rFonts w:ascii="Arial Narrow" w:eastAsia="Arial Unicode MS" w:hAnsi="Arial Narrow" w:cs="Arial"/>
                <w:sz w:val="18"/>
                <w:szCs w:val="18"/>
              </w:rPr>
            </w:pPr>
          </w:p>
        </w:tc>
        <w:tc>
          <w:tcPr>
            <w:tcW w:w="6804" w:type="dxa"/>
            <w:vAlign w:val="center"/>
          </w:tcPr>
          <w:p w:rsidR="002F6262" w:rsidRPr="002F6262" w:rsidRDefault="002F6262" w:rsidP="002F6262">
            <w:pPr>
              <w:widowControl w:val="0"/>
              <w:rPr>
                <w:rFonts w:ascii="Arial Narrow" w:hAnsi="Arial Narrow"/>
                <w:sz w:val="18"/>
                <w:szCs w:val="18"/>
              </w:rPr>
            </w:pPr>
          </w:p>
          <w:p w:rsidR="002F6262" w:rsidRPr="002F6262" w:rsidRDefault="002F6262" w:rsidP="002F6262">
            <w:pPr>
              <w:widowControl w:val="0"/>
              <w:rPr>
                <w:rFonts w:ascii="Arial Narrow" w:hAnsi="Arial Narrow"/>
                <w:snapToGrid w:val="0"/>
                <w:sz w:val="18"/>
                <w:szCs w:val="18"/>
              </w:rPr>
            </w:pPr>
            <w:r w:rsidRPr="002F6262">
              <w:rPr>
                <w:rFonts w:ascii="Arial Narrow" w:hAnsi="Arial Narrow"/>
                <w:sz w:val="18"/>
                <w:szCs w:val="18"/>
              </w:rPr>
              <w:t>Presentación</w:t>
            </w:r>
            <w:r w:rsidR="007174C0">
              <w:rPr>
                <w:rFonts w:ascii="Arial Narrow" w:hAnsi="Arial Narrow"/>
                <w:sz w:val="18"/>
                <w:szCs w:val="18"/>
              </w:rPr>
              <w:t xml:space="preserve"> Final</w:t>
            </w:r>
            <w:r w:rsidRPr="002F6262">
              <w:rPr>
                <w:rFonts w:ascii="Arial Narrow" w:hAnsi="Arial Narrow"/>
                <w:sz w:val="18"/>
                <w:szCs w:val="18"/>
              </w:rPr>
              <w:t xml:space="preserve"> de TRABAJO INTEGRADOR</w:t>
            </w:r>
          </w:p>
        </w:tc>
        <w:tc>
          <w:tcPr>
            <w:tcW w:w="1134" w:type="dxa"/>
          </w:tcPr>
          <w:p w:rsidR="002F6262" w:rsidRPr="002F6262" w:rsidRDefault="002F6262" w:rsidP="002F6262">
            <w:pPr>
              <w:widowControl w:val="0"/>
              <w:jc w:val="center"/>
              <w:rPr>
                <w:rFonts w:ascii="Arial Narrow" w:eastAsia="Arial Unicode MS" w:hAnsi="Arial Narrow" w:cs="Arial"/>
                <w:sz w:val="18"/>
                <w:szCs w:val="18"/>
              </w:rPr>
            </w:pPr>
          </w:p>
        </w:tc>
      </w:tr>
    </w:tbl>
    <w:p w:rsidR="002F6262" w:rsidRPr="002F6262" w:rsidRDefault="002F6262" w:rsidP="002F6262">
      <w:pPr>
        <w:ind w:left="360"/>
        <w:jc w:val="both"/>
        <w:rPr>
          <w:rFonts w:ascii="Arial Narrow" w:hAnsi="Arial Narrow"/>
          <w:sz w:val="22"/>
        </w:rPr>
      </w:pPr>
      <w:r w:rsidRPr="002F6262">
        <w:rPr>
          <w:rFonts w:ascii="Arial Narrow" w:hAnsi="Arial Narrow"/>
          <w:sz w:val="22"/>
        </w:rPr>
        <w:t>REFERENCIAS</w:t>
      </w:r>
    </w:p>
    <w:p w:rsidR="002F6262" w:rsidRDefault="002F6262" w:rsidP="002F6262">
      <w:pPr>
        <w:ind w:left="360"/>
        <w:jc w:val="both"/>
        <w:rPr>
          <w:rFonts w:ascii="Arial Narrow" w:hAnsi="Arial Narrow"/>
          <w:sz w:val="22"/>
        </w:rPr>
      </w:pPr>
      <w:r w:rsidRPr="002F6262">
        <w:rPr>
          <w:rFonts w:ascii="Arial Narrow" w:hAnsi="Arial Narrow"/>
          <w:sz w:val="22"/>
        </w:rPr>
        <w:t>T: clases Teóricas, PD: Práctica de diseño,  PPP: Práctico de Planta Piloto , PA: Práctico de Aula , PS: Prácticas Simulación.</w:t>
      </w:r>
    </w:p>
    <w:p w:rsidR="002F6262" w:rsidRPr="002F6262" w:rsidRDefault="002F6262" w:rsidP="002F6262">
      <w:pPr>
        <w:ind w:left="360"/>
        <w:jc w:val="both"/>
        <w:rPr>
          <w:rFonts w:ascii="Arial Narrow" w:hAnsi="Arial Narrow"/>
          <w:sz w:val="22"/>
        </w:rPr>
      </w:pPr>
    </w:p>
    <w:p w:rsidR="00E34378" w:rsidRPr="0030354E" w:rsidRDefault="00E34378" w:rsidP="00E34378">
      <w:pPr>
        <w:numPr>
          <w:ilvl w:val="0"/>
          <w:numId w:val="34"/>
        </w:numPr>
        <w:jc w:val="both"/>
        <w:rPr>
          <w:rFonts w:ascii="Arial Narrow" w:hAnsi="Arial Narrow"/>
          <w:b/>
          <w:sz w:val="24"/>
          <w:szCs w:val="24"/>
        </w:rPr>
      </w:pPr>
      <w:r w:rsidRPr="0030354E">
        <w:rPr>
          <w:rFonts w:ascii="Arial Narrow" w:hAnsi="Arial Narrow"/>
          <w:b/>
          <w:sz w:val="24"/>
          <w:szCs w:val="24"/>
        </w:rPr>
        <w:t>Distribución de la carga horaria.</w:t>
      </w:r>
    </w:p>
    <w:p w:rsidR="00E34378" w:rsidRPr="0030354E" w:rsidRDefault="00E34378" w:rsidP="00E34378">
      <w:pPr>
        <w:jc w:val="both"/>
        <w:rPr>
          <w:rFonts w:ascii="Arial Narrow" w:hAnsi="Arial Narrow"/>
          <w:sz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993"/>
      </w:tblGrid>
      <w:tr w:rsidR="00101E0C">
        <w:trPr>
          <w:jc w:val="center"/>
        </w:trPr>
        <w:tc>
          <w:tcPr>
            <w:tcW w:w="4606" w:type="dxa"/>
          </w:tcPr>
          <w:p w:rsidR="00101E0C" w:rsidRPr="00A37AD0" w:rsidRDefault="00101E0C" w:rsidP="00101E0C">
            <w:pPr>
              <w:jc w:val="center"/>
              <w:rPr>
                <w:rFonts w:ascii="Arial" w:hAnsi="Arial"/>
                <w:b/>
                <w:sz w:val="22"/>
                <w:lang w:val="es-ES_tradnl"/>
              </w:rPr>
            </w:pPr>
            <w:r w:rsidRPr="00A37AD0">
              <w:rPr>
                <w:rFonts w:ascii="Arial" w:hAnsi="Arial"/>
                <w:b/>
                <w:sz w:val="22"/>
                <w:lang w:val="es-ES_tradnl"/>
              </w:rPr>
              <w:lastRenderedPageBreak/>
              <w:t>Actividades</w:t>
            </w:r>
          </w:p>
        </w:tc>
        <w:tc>
          <w:tcPr>
            <w:tcW w:w="993" w:type="dxa"/>
          </w:tcPr>
          <w:p w:rsidR="00101E0C" w:rsidRPr="00A37AD0" w:rsidRDefault="00101E0C" w:rsidP="00101E0C">
            <w:pPr>
              <w:jc w:val="center"/>
              <w:rPr>
                <w:rFonts w:ascii="Arial" w:hAnsi="Arial"/>
                <w:b/>
                <w:sz w:val="22"/>
                <w:lang w:val="es-ES_tradnl"/>
              </w:rPr>
            </w:pPr>
            <w:r w:rsidRPr="00A37AD0">
              <w:rPr>
                <w:rFonts w:ascii="Arial" w:hAnsi="Arial"/>
                <w:b/>
                <w:sz w:val="22"/>
                <w:lang w:val="es-ES_tradnl"/>
              </w:rPr>
              <w:t>Horas</w:t>
            </w:r>
          </w:p>
        </w:tc>
      </w:tr>
      <w:tr w:rsidR="00101E0C">
        <w:trPr>
          <w:jc w:val="center"/>
        </w:trPr>
        <w:tc>
          <w:tcPr>
            <w:tcW w:w="4606" w:type="dxa"/>
          </w:tcPr>
          <w:p w:rsidR="00101E0C" w:rsidRDefault="00101E0C" w:rsidP="00101E0C">
            <w:pPr>
              <w:numPr>
                <w:ilvl w:val="0"/>
                <w:numId w:val="30"/>
              </w:numPr>
              <w:jc w:val="both"/>
              <w:rPr>
                <w:rFonts w:ascii="Arial" w:hAnsi="Arial"/>
                <w:sz w:val="22"/>
                <w:lang w:val="es-ES_tradnl"/>
              </w:rPr>
            </w:pPr>
            <w:r>
              <w:rPr>
                <w:rFonts w:ascii="Arial" w:hAnsi="Arial"/>
                <w:sz w:val="22"/>
                <w:lang w:val="es-ES_tradnl"/>
              </w:rPr>
              <w:t>Teóricas</w:t>
            </w:r>
          </w:p>
        </w:tc>
        <w:tc>
          <w:tcPr>
            <w:tcW w:w="993" w:type="dxa"/>
          </w:tcPr>
          <w:p w:rsidR="00101E0C" w:rsidRDefault="00101E0C" w:rsidP="00101E0C">
            <w:pPr>
              <w:jc w:val="center"/>
              <w:rPr>
                <w:rFonts w:ascii="Arial" w:hAnsi="Arial"/>
                <w:sz w:val="22"/>
                <w:lang w:val="es-ES_tradnl"/>
              </w:rPr>
            </w:pPr>
            <w:r>
              <w:rPr>
                <w:rFonts w:ascii="Arial" w:hAnsi="Arial"/>
                <w:sz w:val="22"/>
                <w:lang w:val="es-ES_tradnl"/>
              </w:rPr>
              <w:t>25</w:t>
            </w:r>
          </w:p>
        </w:tc>
      </w:tr>
      <w:tr w:rsidR="00101E0C">
        <w:trPr>
          <w:jc w:val="center"/>
        </w:trPr>
        <w:tc>
          <w:tcPr>
            <w:tcW w:w="4606" w:type="dxa"/>
          </w:tcPr>
          <w:p w:rsidR="00101E0C" w:rsidRDefault="00101E0C" w:rsidP="00101E0C">
            <w:pPr>
              <w:numPr>
                <w:ilvl w:val="0"/>
                <w:numId w:val="30"/>
              </w:numPr>
              <w:jc w:val="both"/>
              <w:rPr>
                <w:rFonts w:ascii="Arial" w:hAnsi="Arial"/>
                <w:sz w:val="22"/>
                <w:lang w:val="es-ES_tradnl"/>
              </w:rPr>
            </w:pPr>
            <w:r>
              <w:rPr>
                <w:rFonts w:ascii="Arial" w:hAnsi="Arial"/>
                <w:sz w:val="22"/>
                <w:lang w:val="es-ES_tradnl"/>
              </w:rPr>
              <w:t xml:space="preserve">Apoyo teórico </w:t>
            </w:r>
            <w:r>
              <w:rPr>
                <w:rFonts w:ascii="Arial" w:hAnsi="Arial"/>
                <w:sz w:val="18"/>
                <w:lang w:val="es-ES_tradnl"/>
              </w:rPr>
              <w:t>(incluye  trabajos prácticos de aula)</w:t>
            </w:r>
          </w:p>
        </w:tc>
        <w:tc>
          <w:tcPr>
            <w:tcW w:w="993" w:type="dxa"/>
          </w:tcPr>
          <w:p w:rsidR="00101E0C" w:rsidRDefault="00101E0C" w:rsidP="00101E0C">
            <w:pPr>
              <w:jc w:val="center"/>
              <w:rPr>
                <w:rFonts w:ascii="Arial" w:hAnsi="Arial"/>
                <w:sz w:val="22"/>
                <w:lang w:val="es-ES_tradnl"/>
              </w:rPr>
            </w:pPr>
            <w:r>
              <w:rPr>
                <w:rFonts w:ascii="Arial" w:hAnsi="Arial"/>
                <w:sz w:val="22"/>
                <w:lang w:val="es-ES_tradnl"/>
              </w:rPr>
              <w:t>12</w:t>
            </w:r>
          </w:p>
        </w:tc>
      </w:tr>
      <w:tr w:rsidR="00101E0C">
        <w:trPr>
          <w:jc w:val="center"/>
        </w:trPr>
        <w:tc>
          <w:tcPr>
            <w:tcW w:w="4606" w:type="dxa"/>
          </w:tcPr>
          <w:p w:rsidR="00101E0C" w:rsidRDefault="00101E0C" w:rsidP="00101E0C">
            <w:pPr>
              <w:numPr>
                <w:ilvl w:val="0"/>
                <w:numId w:val="30"/>
              </w:numPr>
              <w:jc w:val="both"/>
              <w:rPr>
                <w:rFonts w:ascii="Arial" w:hAnsi="Arial"/>
                <w:sz w:val="22"/>
                <w:lang w:val="es-ES_tradnl"/>
              </w:rPr>
            </w:pPr>
            <w:r>
              <w:rPr>
                <w:rFonts w:ascii="Arial" w:hAnsi="Arial"/>
                <w:sz w:val="22"/>
                <w:lang w:val="es-ES_tradnl"/>
              </w:rPr>
              <w:t xml:space="preserve">Experimentales </w:t>
            </w:r>
            <w:r>
              <w:rPr>
                <w:rFonts w:ascii="Arial" w:hAnsi="Arial"/>
                <w:sz w:val="18"/>
                <w:lang w:val="es-ES_tradnl"/>
              </w:rPr>
              <w:t>(laboratorio, planta piloto, taller, etc.)</w:t>
            </w:r>
          </w:p>
        </w:tc>
        <w:tc>
          <w:tcPr>
            <w:tcW w:w="993" w:type="dxa"/>
          </w:tcPr>
          <w:p w:rsidR="00101E0C" w:rsidRDefault="00101E0C" w:rsidP="00101E0C">
            <w:pPr>
              <w:jc w:val="center"/>
              <w:rPr>
                <w:rFonts w:ascii="Arial" w:hAnsi="Arial"/>
                <w:sz w:val="22"/>
                <w:lang w:val="es-ES_tradnl"/>
              </w:rPr>
            </w:pPr>
            <w:r>
              <w:rPr>
                <w:rFonts w:ascii="Arial" w:hAnsi="Arial"/>
                <w:sz w:val="22"/>
                <w:lang w:val="es-ES_tradnl"/>
              </w:rPr>
              <w:t>16</w:t>
            </w:r>
          </w:p>
        </w:tc>
      </w:tr>
      <w:tr w:rsidR="00101E0C">
        <w:trPr>
          <w:jc w:val="center"/>
        </w:trPr>
        <w:tc>
          <w:tcPr>
            <w:tcW w:w="4606" w:type="dxa"/>
          </w:tcPr>
          <w:p w:rsidR="00101E0C" w:rsidRDefault="00101E0C" w:rsidP="004C66E1">
            <w:pPr>
              <w:numPr>
                <w:ilvl w:val="0"/>
                <w:numId w:val="30"/>
              </w:numPr>
              <w:jc w:val="both"/>
              <w:rPr>
                <w:rFonts w:ascii="Arial" w:hAnsi="Arial"/>
                <w:sz w:val="22"/>
                <w:lang w:val="es-ES_tradnl"/>
              </w:rPr>
            </w:pPr>
            <w:r>
              <w:rPr>
                <w:rFonts w:ascii="Arial" w:hAnsi="Arial"/>
                <w:sz w:val="22"/>
                <w:lang w:val="es-ES_tradnl"/>
              </w:rPr>
              <w:t xml:space="preserve">Resolución de Problemas de Ingeniería </w:t>
            </w:r>
            <w:r>
              <w:rPr>
                <w:rFonts w:ascii="Arial" w:hAnsi="Arial"/>
                <w:sz w:val="18"/>
                <w:lang w:val="es-ES_tradnl"/>
              </w:rPr>
              <w:t>(</w:t>
            </w:r>
            <w:r w:rsidR="0042457B" w:rsidRPr="0042457B">
              <w:rPr>
                <w:rFonts w:ascii="Arial" w:hAnsi="Arial"/>
                <w:sz w:val="18"/>
                <w:lang w:val="es-ES_tradnl"/>
              </w:rPr>
              <w:t>Trabajo Integrador</w:t>
            </w:r>
            <w:r w:rsidR="0042457B">
              <w:rPr>
                <w:rFonts w:ascii="Arial" w:hAnsi="Arial"/>
                <w:sz w:val="18"/>
                <w:lang w:val="es-ES_tradnl"/>
              </w:rPr>
              <w:t xml:space="preserve"> </w:t>
            </w:r>
            <w:r>
              <w:rPr>
                <w:rFonts w:ascii="Arial" w:hAnsi="Arial"/>
                <w:sz w:val="18"/>
                <w:lang w:val="es-ES_tradnl"/>
              </w:rPr>
              <w:t>Problemas Abiertos</w:t>
            </w:r>
            <w:r w:rsidR="004C66E1">
              <w:rPr>
                <w:rFonts w:ascii="Arial" w:hAnsi="Arial"/>
                <w:sz w:val="18"/>
                <w:lang w:val="es-ES_tradnl"/>
              </w:rPr>
              <w:t xml:space="preserve"> y PSE</w:t>
            </w:r>
            <w:r>
              <w:rPr>
                <w:rFonts w:ascii="Arial" w:hAnsi="Arial"/>
                <w:sz w:val="18"/>
                <w:lang w:val="es-ES_tradnl"/>
              </w:rPr>
              <w:t>)</w:t>
            </w:r>
          </w:p>
        </w:tc>
        <w:tc>
          <w:tcPr>
            <w:tcW w:w="993" w:type="dxa"/>
          </w:tcPr>
          <w:p w:rsidR="00101E0C" w:rsidRDefault="0042457B" w:rsidP="00101E0C">
            <w:pPr>
              <w:jc w:val="center"/>
              <w:rPr>
                <w:rFonts w:ascii="Arial" w:hAnsi="Arial"/>
                <w:sz w:val="22"/>
                <w:lang w:val="es-ES_tradnl"/>
              </w:rPr>
            </w:pPr>
            <w:r>
              <w:rPr>
                <w:rFonts w:ascii="Arial" w:hAnsi="Arial"/>
                <w:sz w:val="22"/>
                <w:lang w:val="es-ES_tradnl"/>
              </w:rPr>
              <w:t>37</w:t>
            </w:r>
          </w:p>
        </w:tc>
      </w:tr>
      <w:tr w:rsidR="00101E0C">
        <w:trPr>
          <w:jc w:val="center"/>
        </w:trPr>
        <w:tc>
          <w:tcPr>
            <w:tcW w:w="4606" w:type="dxa"/>
          </w:tcPr>
          <w:p w:rsidR="00101E0C" w:rsidRDefault="00101E0C" w:rsidP="00101E0C">
            <w:pPr>
              <w:rPr>
                <w:rFonts w:ascii="Arial" w:hAnsi="Arial"/>
                <w:b/>
                <w:sz w:val="22"/>
                <w:lang w:val="es-ES_tradnl"/>
              </w:rPr>
            </w:pPr>
            <w:r>
              <w:rPr>
                <w:rFonts w:ascii="Arial" w:hAnsi="Arial"/>
                <w:b/>
                <w:sz w:val="22"/>
                <w:lang w:val="es-ES_tradnl"/>
              </w:rPr>
              <w:t>Total de Horas de la Actividad Curricular</w:t>
            </w:r>
          </w:p>
        </w:tc>
        <w:tc>
          <w:tcPr>
            <w:tcW w:w="993" w:type="dxa"/>
          </w:tcPr>
          <w:p w:rsidR="00101E0C" w:rsidRDefault="00101E0C" w:rsidP="00101E0C">
            <w:pPr>
              <w:jc w:val="center"/>
              <w:rPr>
                <w:rFonts w:ascii="Arial" w:hAnsi="Arial"/>
                <w:sz w:val="22"/>
                <w:lang w:val="es-ES_tradnl"/>
              </w:rPr>
            </w:pPr>
            <w:r>
              <w:rPr>
                <w:rFonts w:ascii="Arial" w:hAnsi="Arial"/>
                <w:sz w:val="22"/>
                <w:lang w:val="es-ES_tradnl"/>
              </w:rPr>
              <w:t>90</w:t>
            </w:r>
          </w:p>
        </w:tc>
      </w:tr>
    </w:tbl>
    <w:p w:rsidR="00E34378" w:rsidRPr="0030354E" w:rsidRDefault="00E34378" w:rsidP="00E34378">
      <w:pPr>
        <w:rPr>
          <w:rFonts w:ascii="Arial Narrow" w:hAnsi="Arial Narrow"/>
        </w:rPr>
      </w:pPr>
    </w:p>
    <w:sectPr w:rsidR="00E34378" w:rsidRPr="0030354E" w:rsidSect="0030354E">
      <w:headerReference w:type="default" r:id="rId8"/>
      <w:footerReference w:type="default" r:id="rId9"/>
      <w:footerReference w:type="first" r:id="rId10"/>
      <w:pgSz w:w="11907" w:h="16840" w:code="9"/>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214" w:rsidRDefault="00B94214">
      <w:r>
        <w:separator/>
      </w:r>
    </w:p>
  </w:endnote>
  <w:endnote w:type="continuationSeparator" w:id="0">
    <w:p w:rsidR="00B94214" w:rsidRDefault="00B9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7A" w:rsidRDefault="005E757A" w:rsidP="00D11BA0">
    <w:pPr>
      <w:pStyle w:val="Piedepgina"/>
      <w:tabs>
        <w:tab w:val="right" w:pos="14034"/>
      </w:tabs>
      <w:ind w:right="-30"/>
    </w:pPr>
    <w:r>
      <w:tab/>
    </w:r>
    <w:r>
      <w:tab/>
    </w:r>
    <w:r>
      <w:tab/>
    </w:r>
    <w:r>
      <w:rPr>
        <w:rStyle w:val="Nmerodepgina"/>
      </w:rPr>
      <w:fldChar w:fldCharType="begin"/>
    </w:r>
    <w:r>
      <w:rPr>
        <w:rStyle w:val="Nmerodepgina"/>
      </w:rPr>
      <w:instrText xml:space="preserve"> PAGE </w:instrText>
    </w:r>
    <w:r>
      <w:rPr>
        <w:rStyle w:val="Nmerodepgina"/>
      </w:rPr>
      <w:fldChar w:fldCharType="separate"/>
    </w:r>
    <w:r w:rsidR="00CF192C">
      <w:rPr>
        <w:rStyle w:val="Nmerodepgina"/>
        <w:noProof/>
      </w:rPr>
      <w:t>1</w:t>
    </w:r>
    <w:r>
      <w:rPr>
        <w:rStyle w:val="Nmerodepgin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7A" w:rsidRDefault="005E757A">
    <w:pPr>
      <w:pStyle w:val="Piedepgina"/>
      <w:jc w:val="center"/>
      <w:rPr>
        <w:lang w:val="pt-BR"/>
      </w:rPr>
    </w:pPr>
    <w:proofErr w:type="spellStart"/>
    <w:r>
      <w:rPr>
        <w:lang w:val="pt-BR"/>
      </w:rPr>
      <w:t>Instructivo</w:t>
    </w:r>
    <w:proofErr w:type="spellEnd"/>
    <w:r>
      <w:rPr>
        <w:lang w:val="pt-BR"/>
      </w:rPr>
      <w:t xml:space="preserve"> </w:t>
    </w:r>
    <w:proofErr w:type="spellStart"/>
    <w:r>
      <w:rPr>
        <w:lang w:val="pt-BR"/>
      </w:rPr>
      <w:t>del</w:t>
    </w:r>
    <w:proofErr w:type="spellEnd"/>
    <w:r>
      <w:rPr>
        <w:lang w:val="pt-BR"/>
      </w:rPr>
      <w:t xml:space="preserve"> </w:t>
    </w:r>
    <w:proofErr w:type="spellStart"/>
    <w:r>
      <w:rPr>
        <w:lang w:val="pt-BR"/>
      </w:rPr>
      <w:t>Plan</w:t>
    </w:r>
    <w:proofErr w:type="spellEnd"/>
    <w:r>
      <w:rPr>
        <w:lang w:val="pt-BR"/>
      </w:rPr>
      <w:t xml:space="preserve"> de </w:t>
    </w:r>
    <w:proofErr w:type="spellStart"/>
    <w:r>
      <w:rPr>
        <w:lang w:val="pt-BR"/>
      </w:rPr>
      <w:t>Trabajo</w:t>
    </w:r>
    <w:proofErr w:type="spellEnd"/>
    <w:r>
      <w:rPr>
        <w:lang w:val="pt-BR"/>
      </w:rPr>
      <w:t xml:space="preserve"> </w:t>
    </w:r>
    <w:proofErr w:type="spellStart"/>
    <w:r>
      <w:rPr>
        <w:lang w:val="pt-BR"/>
      </w:rPr>
      <w:t>del</w:t>
    </w:r>
    <w:proofErr w:type="spellEnd"/>
    <w:r>
      <w:rPr>
        <w:lang w:val="pt-BR"/>
      </w:rPr>
      <w:t xml:space="preserve"> Equipo Docente (</w:t>
    </w:r>
    <w:proofErr w:type="spellStart"/>
    <w:r>
      <w:rPr>
        <w:lang w:val="pt-BR"/>
      </w:rPr>
      <w:t>Planilla</w:t>
    </w:r>
    <w:proofErr w:type="spellEnd"/>
    <w:r>
      <w:rPr>
        <w:lang w:val="pt-BR"/>
      </w:rPr>
      <w:t xml:space="preserve"> I)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214" w:rsidRDefault="00B94214">
      <w:r>
        <w:separator/>
      </w:r>
    </w:p>
  </w:footnote>
  <w:footnote w:type="continuationSeparator" w:id="0">
    <w:p w:rsidR="00B94214" w:rsidRDefault="00B94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7A" w:rsidRDefault="00547B67" w:rsidP="006E42E1">
    <w:pPr>
      <w:pStyle w:val="Encabezado"/>
      <w:jc w:val="right"/>
    </w:pPr>
    <w:r>
      <w:rPr>
        <w:noProof/>
        <w:lang w:eastAsia="es-AR"/>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-34925</wp:posOffset>
              </wp:positionV>
              <wp:extent cx="659765" cy="608330"/>
              <wp:effectExtent l="0" t="3175" r="317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608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57A" w:rsidRPr="00EF5E9E" w:rsidRDefault="00D84F8E" w:rsidP="006E42E1">
                          <w:pPr>
                            <w:jc w:val="center"/>
                            <w:rPr>
                              <w:rFonts w:ascii="Verdana" w:hAnsi="Verdana"/>
                              <w:sz w:val="16"/>
                              <w:szCs w:val="16"/>
                            </w:rPr>
                          </w:pPr>
                          <w:r>
                            <w:rPr>
                              <w:rFonts w:ascii="Verdana" w:hAnsi="Verdana"/>
                              <w:noProof/>
                              <w:sz w:val="16"/>
                              <w:szCs w:val="16"/>
                              <w:lang w:eastAsia="es-AR"/>
                            </w:rPr>
                            <w:drawing>
                              <wp:inline distT="0" distB="0" distL="0" distR="0">
                                <wp:extent cx="450850" cy="516890"/>
                                <wp:effectExtent l="1905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50850" cy="51689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2.75pt;width:51.95pt;height:47.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" filled="f" stroked="f">
              <v:textbox style="mso-fit-shape-to-text:t">
                <w:txbxContent>
                  <w:p w:rsidR="005E757A" w:rsidRPr="00EF5E9E" w:rsidRDefault="00D84F8E" w:rsidP="006E42E1">
                    <w:pPr>
                      <w:jc w:val="center"/>
                      <w:rPr>
                        <w:rFonts w:ascii="Verdana" w:hAnsi="Verdana"/>
                        <w:sz w:val="16"/>
                        <w:szCs w:val="16"/>
                      </w:rPr>
                    </w:pPr>
                    <w:r>
                      <w:rPr>
                        <w:rFonts w:ascii="Verdana" w:hAnsi="Verdana"/>
                        <w:noProof/>
                        <w:sz w:val="16"/>
                        <w:szCs w:val="16"/>
                        <w:lang w:eastAsia="es-AR"/>
                      </w:rPr>
                      <w:drawing>
                        <wp:inline distT="0" distB="0" distL="0" distR="0">
                          <wp:extent cx="450850" cy="516890"/>
                          <wp:effectExtent l="1905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450850" cy="516890"/>
                                  </a:xfrm>
                                  <a:prstGeom prst="rect">
                                    <a:avLst/>
                                  </a:prstGeom>
                                  <a:noFill/>
                                  <a:ln w="9525">
                                    <a:noFill/>
                                    <a:miter lim="800000"/>
                                    <a:headEnd/>
                                    <a:tailEnd/>
                                  </a:ln>
                                </pic:spPr>
                              </pic:pic>
                            </a:graphicData>
                          </a:graphic>
                        </wp:inline>
                      </w:drawing>
                    </w:r>
                  </w:p>
                </w:txbxContent>
              </v:textbox>
              <w10:wrap type="square"/>
            </v:shape>
          </w:pict>
        </mc:Fallback>
      </mc:AlternateContent>
    </w:r>
    <w:r w:rsidR="005E757A">
      <w:object w:dxaOrig="1363" w:dyaOrig="1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5pt;height:35.95pt" o:ole="">
          <v:imagedata r:id="rId3" o:title=""/>
        </v:shape>
        <o:OLEObject Type="Embed" ProgID="Word.Document.8" ShapeID="_x0000_i1025" DrawAspect="Content" ObjectID="_1535466395" r:id="rId4"/>
      </w:object>
    </w:r>
  </w:p>
  <w:p w:rsidR="005E757A" w:rsidRDefault="005E757A" w:rsidP="006E42E1">
    <w:pPr>
      <w:pStyle w:val="Epgrafe"/>
      <w:ind w:firstLine="0"/>
      <w:jc w:val="left"/>
      <w:rPr>
        <w:b w:val="0"/>
        <w:sz w:val="16"/>
        <w:szCs w:val="16"/>
      </w:rPr>
    </w:pPr>
  </w:p>
  <w:p w:rsidR="005E757A" w:rsidRPr="006E42E1" w:rsidRDefault="005E757A" w:rsidP="006E42E1">
    <w:pPr>
      <w:pStyle w:val="Epgrafe"/>
      <w:ind w:firstLine="0"/>
      <w:jc w:val="left"/>
      <w:rPr>
        <w:b w:val="0"/>
        <w:sz w:val="16"/>
        <w:szCs w:val="16"/>
      </w:rPr>
    </w:pPr>
    <w:r w:rsidRPr="006E42E1">
      <w:rPr>
        <w:b w:val="0"/>
        <w:sz w:val="16"/>
        <w:szCs w:val="16"/>
      </w:rPr>
      <w:t>UNIVERSIDAD NACIONAL DE CUYO</w:t>
    </w:r>
  </w:p>
  <w:p w:rsidR="005E757A" w:rsidRPr="006E42E1" w:rsidRDefault="005E757A" w:rsidP="006E42E1">
    <w:pPr>
      <w:pStyle w:val="Epgrafe"/>
      <w:ind w:firstLine="0"/>
      <w:jc w:val="left"/>
      <w:rPr>
        <w:b w:val="0"/>
        <w:sz w:val="16"/>
        <w:szCs w:val="16"/>
      </w:rPr>
    </w:pPr>
    <w:r w:rsidRPr="006E42E1">
      <w:rPr>
        <w:b w:val="0"/>
        <w:sz w:val="16"/>
        <w:szCs w:val="16"/>
      </w:rPr>
      <w:t xml:space="preserve">FACULTAD DE CIENCIAS APLICADAS A </w:t>
    </w:r>
    <w:smartTag w:uri="urn:schemas-microsoft-com:office:smarttags" w:element="PersonName">
      <w:smartTagPr>
        <w:attr w:name="ProductID" w:val="LA INDUSTRIA"/>
      </w:smartTagPr>
      <w:r w:rsidRPr="006E42E1">
        <w:rPr>
          <w:b w:val="0"/>
          <w:sz w:val="16"/>
          <w:szCs w:val="16"/>
        </w:rPr>
        <w:t>LA INDUSTRIA</w:t>
      </w:r>
    </w:smartTag>
  </w:p>
  <w:p w:rsidR="005E757A" w:rsidRDefault="005E757A" w:rsidP="006E42E1">
    <w:pPr>
      <w:pStyle w:val="Encabezado"/>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754A"/>
    <w:multiLevelType w:val="singleLevel"/>
    <w:tmpl w:val="E9562218"/>
    <w:lvl w:ilvl="0">
      <w:start w:val="1"/>
      <w:numFmt w:val="decimal"/>
      <w:lvlText w:val="%1."/>
      <w:lvlJc w:val="left"/>
      <w:pPr>
        <w:tabs>
          <w:tab w:val="num" w:pos="360"/>
        </w:tabs>
        <w:ind w:left="360" w:hanging="360"/>
      </w:pPr>
      <w:rPr>
        <w:rFonts w:hint="default"/>
        <w:b/>
      </w:rPr>
    </w:lvl>
  </w:abstractNum>
  <w:abstractNum w:abstractNumId="1">
    <w:nsid w:val="03F619CD"/>
    <w:multiLevelType w:val="multilevel"/>
    <w:tmpl w:val="EBF0FDFE"/>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41D0A71"/>
    <w:multiLevelType w:val="singleLevel"/>
    <w:tmpl w:val="A5740324"/>
    <w:lvl w:ilvl="0">
      <w:start w:val="1"/>
      <w:numFmt w:val="decimal"/>
      <w:lvlText w:val="%1."/>
      <w:lvlJc w:val="left"/>
      <w:pPr>
        <w:tabs>
          <w:tab w:val="num" w:pos="417"/>
        </w:tabs>
        <w:ind w:left="0" w:firstLine="57"/>
      </w:pPr>
      <w:rPr>
        <w:u w:val="none"/>
      </w:rPr>
    </w:lvl>
  </w:abstractNum>
  <w:abstractNum w:abstractNumId="3">
    <w:nsid w:val="04252D07"/>
    <w:multiLevelType w:val="singleLevel"/>
    <w:tmpl w:val="0C0A0001"/>
    <w:lvl w:ilvl="0">
      <w:start w:val="6"/>
      <w:numFmt w:val="bullet"/>
      <w:lvlText w:val=""/>
      <w:lvlJc w:val="left"/>
      <w:pPr>
        <w:tabs>
          <w:tab w:val="num" w:pos="360"/>
        </w:tabs>
        <w:ind w:left="360" w:hanging="360"/>
      </w:pPr>
      <w:rPr>
        <w:rFonts w:ascii="Symbol" w:hAnsi="Symbol" w:hint="default"/>
      </w:rPr>
    </w:lvl>
  </w:abstractNum>
  <w:abstractNum w:abstractNumId="4">
    <w:nsid w:val="08C350F7"/>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5">
    <w:nsid w:val="09635349"/>
    <w:multiLevelType w:val="hybridMultilevel"/>
    <w:tmpl w:val="5EBA98F4"/>
    <w:lvl w:ilvl="0" w:tplc="0C0A000F">
      <w:start w:val="9"/>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DC91682"/>
    <w:multiLevelType w:val="singleLevel"/>
    <w:tmpl w:val="0C0A000F"/>
    <w:lvl w:ilvl="0">
      <w:start w:val="1"/>
      <w:numFmt w:val="decimal"/>
      <w:lvlText w:val="%1."/>
      <w:lvlJc w:val="left"/>
      <w:pPr>
        <w:tabs>
          <w:tab w:val="num" w:pos="720"/>
        </w:tabs>
        <w:ind w:left="720" w:hanging="360"/>
      </w:pPr>
    </w:lvl>
  </w:abstractNum>
  <w:abstractNum w:abstractNumId="7">
    <w:nsid w:val="0F002BC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0F2C4AA1"/>
    <w:multiLevelType w:val="singleLevel"/>
    <w:tmpl w:val="0C0A000F"/>
    <w:lvl w:ilvl="0">
      <w:start w:val="1"/>
      <w:numFmt w:val="decimal"/>
      <w:lvlText w:val="%1."/>
      <w:lvlJc w:val="left"/>
      <w:pPr>
        <w:tabs>
          <w:tab w:val="num" w:pos="360"/>
        </w:tabs>
        <w:ind w:left="360" w:hanging="360"/>
      </w:pPr>
    </w:lvl>
  </w:abstractNum>
  <w:abstractNum w:abstractNumId="9">
    <w:nsid w:val="19BA2DD6"/>
    <w:multiLevelType w:val="singleLevel"/>
    <w:tmpl w:val="4F56EE3E"/>
    <w:lvl w:ilvl="0">
      <w:start w:val="12"/>
      <w:numFmt w:val="bullet"/>
      <w:lvlText w:val="-"/>
      <w:lvlJc w:val="left"/>
      <w:pPr>
        <w:tabs>
          <w:tab w:val="num" w:pos="644"/>
        </w:tabs>
        <w:ind w:left="284" w:firstLine="0"/>
      </w:pPr>
      <w:rPr>
        <w:rFonts w:ascii="Book Antiqua" w:hAnsi="Book Antiqua" w:hint="default"/>
      </w:rPr>
    </w:lvl>
  </w:abstractNum>
  <w:abstractNum w:abstractNumId="10">
    <w:nsid w:val="1B46008B"/>
    <w:multiLevelType w:val="singleLevel"/>
    <w:tmpl w:val="0C0A000F"/>
    <w:lvl w:ilvl="0">
      <w:start w:val="1"/>
      <w:numFmt w:val="decimal"/>
      <w:lvlText w:val="%1."/>
      <w:lvlJc w:val="left"/>
      <w:pPr>
        <w:tabs>
          <w:tab w:val="num" w:pos="360"/>
        </w:tabs>
        <w:ind w:left="360" w:hanging="360"/>
      </w:pPr>
    </w:lvl>
  </w:abstractNum>
  <w:abstractNum w:abstractNumId="11">
    <w:nsid w:val="1E3C115E"/>
    <w:multiLevelType w:val="singleLevel"/>
    <w:tmpl w:val="A5740324"/>
    <w:lvl w:ilvl="0">
      <w:start w:val="1"/>
      <w:numFmt w:val="decimal"/>
      <w:lvlText w:val="%1."/>
      <w:lvlJc w:val="left"/>
      <w:pPr>
        <w:tabs>
          <w:tab w:val="num" w:pos="417"/>
        </w:tabs>
        <w:ind w:left="0" w:firstLine="57"/>
      </w:pPr>
      <w:rPr>
        <w:u w:val="none"/>
      </w:rPr>
    </w:lvl>
  </w:abstractNum>
  <w:abstractNum w:abstractNumId="12">
    <w:nsid w:val="21C83128"/>
    <w:multiLevelType w:val="hybridMultilevel"/>
    <w:tmpl w:val="0F88503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2456C27"/>
    <w:multiLevelType w:val="singleLevel"/>
    <w:tmpl w:val="0C0A0001"/>
    <w:lvl w:ilvl="0">
      <w:start w:val="6"/>
      <w:numFmt w:val="bullet"/>
      <w:lvlText w:val=""/>
      <w:lvlJc w:val="left"/>
      <w:pPr>
        <w:tabs>
          <w:tab w:val="num" w:pos="360"/>
        </w:tabs>
        <w:ind w:left="360" w:hanging="360"/>
      </w:pPr>
      <w:rPr>
        <w:rFonts w:ascii="Symbol" w:hAnsi="Symbol" w:hint="default"/>
      </w:rPr>
    </w:lvl>
  </w:abstractNum>
  <w:abstractNum w:abstractNumId="14">
    <w:nsid w:val="24C140ED"/>
    <w:multiLevelType w:val="hybridMultilevel"/>
    <w:tmpl w:val="0C4AC88E"/>
    <w:lvl w:ilvl="0" w:tplc="9054727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9277CA2"/>
    <w:multiLevelType w:val="singleLevel"/>
    <w:tmpl w:val="4F56EE3E"/>
    <w:lvl w:ilvl="0">
      <w:start w:val="12"/>
      <w:numFmt w:val="bullet"/>
      <w:lvlText w:val="-"/>
      <w:lvlJc w:val="left"/>
      <w:pPr>
        <w:tabs>
          <w:tab w:val="num" w:pos="644"/>
        </w:tabs>
        <w:ind w:left="284" w:firstLine="0"/>
      </w:pPr>
      <w:rPr>
        <w:rFonts w:ascii="Book Antiqua" w:hAnsi="Book Antiqua" w:hint="default"/>
      </w:rPr>
    </w:lvl>
  </w:abstractNum>
  <w:abstractNum w:abstractNumId="16">
    <w:nsid w:val="2DAF537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nsid w:val="34EC0092"/>
    <w:multiLevelType w:val="singleLevel"/>
    <w:tmpl w:val="A5740324"/>
    <w:lvl w:ilvl="0">
      <w:start w:val="1"/>
      <w:numFmt w:val="decimal"/>
      <w:lvlText w:val="%1."/>
      <w:lvlJc w:val="left"/>
      <w:pPr>
        <w:tabs>
          <w:tab w:val="num" w:pos="417"/>
        </w:tabs>
        <w:ind w:left="0" w:firstLine="57"/>
      </w:pPr>
      <w:rPr>
        <w:u w:val="none"/>
      </w:rPr>
    </w:lvl>
  </w:abstractNum>
  <w:abstractNum w:abstractNumId="18">
    <w:nsid w:val="35397EC1"/>
    <w:multiLevelType w:val="hybridMultilevel"/>
    <w:tmpl w:val="22B289E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630123D"/>
    <w:multiLevelType w:val="multilevel"/>
    <w:tmpl w:val="D7B4D0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7C07C92"/>
    <w:multiLevelType w:val="singleLevel"/>
    <w:tmpl w:val="B1EAFB22"/>
    <w:lvl w:ilvl="0">
      <w:start w:val="1"/>
      <w:numFmt w:val="decimal"/>
      <w:lvlText w:val="%1-"/>
      <w:lvlJc w:val="left"/>
      <w:pPr>
        <w:tabs>
          <w:tab w:val="num" w:pos="360"/>
        </w:tabs>
        <w:ind w:left="360" w:hanging="360"/>
      </w:pPr>
      <w:rPr>
        <w:rFonts w:hint="default"/>
      </w:rPr>
    </w:lvl>
  </w:abstractNum>
  <w:abstractNum w:abstractNumId="21">
    <w:nsid w:val="38206F90"/>
    <w:multiLevelType w:val="singleLevel"/>
    <w:tmpl w:val="4F56EE3E"/>
    <w:lvl w:ilvl="0">
      <w:start w:val="12"/>
      <w:numFmt w:val="bullet"/>
      <w:lvlText w:val="-"/>
      <w:lvlJc w:val="left"/>
      <w:pPr>
        <w:tabs>
          <w:tab w:val="num" w:pos="644"/>
        </w:tabs>
        <w:ind w:left="284" w:firstLine="0"/>
      </w:pPr>
      <w:rPr>
        <w:rFonts w:ascii="Book Antiqua" w:hAnsi="Book Antiqua" w:hint="default"/>
      </w:rPr>
    </w:lvl>
  </w:abstractNum>
  <w:abstractNum w:abstractNumId="22">
    <w:nsid w:val="3BBD71BF"/>
    <w:multiLevelType w:val="multilevel"/>
    <w:tmpl w:val="611CCF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53C53A9"/>
    <w:multiLevelType w:val="singleLevel"/>
    <w:tmpl w:val="0C0A000F"/>
    <w:lvl w:ilvl="0">
      <w:start w:val="1"/>
      <w:numFmt w:val="decimal"/>
      <w:lvlText w:val="%1."/>
      <w:lvlJc w:val="left"/>
      <w:pPr>
        <w:tabs>
          <w:tab w:val="num" w:pos="360"/>
        </w:tabs>
        <w:ind w:left="360" w:hanging="360"/>
      </w:pPr>
    </w:lvl>
  </w:abstractNum>
  <w:abstractNum w:abstractNumId="24">
    <w:nsid w:val="47A95F3C"/>
    <w:multiLevelType w:val="hybridMultilevel"/>
    <w:tmpl w:val="9A9CCA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7BC4412"/>
    <w:multiLevelType w:val="hybridMultilevel"/>
    <w:tmpl w:val="611CCFE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E0312AB"/>
    <w:multiLevelType w:val="singleLevel"/>
    <w:tmpl w:val="0C0A0001"/>
    <w:lvl w:ilvl="0">
      <w:start w:val="6"/>
      <w:numFmt w:val="bullet"/>
      <w:lvlText w:val=""/>
      <w:lvlJc w:val="left"/>
      <w:pPr>
        <w:tabs>
          <w:tab w:val="num" w:pos="360"/>
        </w:tabs>
        <w:ind w:left="360" w:hanging="360"/>
      </w:pPr>
      <w:rPr>
        <w:rFonts w:ascii="Symbol" w:hAnsi="Symbol" w:hint="default"/>
      </w:rPr>
    </w:lvl>
  </w:abstractNum>
  <w:abstractNum w:abstractNumId="27">
    <w:nsid w:val="530C376F"/>
    <w:multiLevelType w:val="singleLevel"/>
    <w:tmpl w:val="0C0A000F"/>
    <w:lvl w:ilvl="0">
      <w:start w:val="1"/>
      <w:numFmt w:val="decimal"/>
      <w:lvlText w:val="%1."/>
      <w:lvlJc w:val="left"/>
      <w:pPr>
        <w:tabs>
          <w:tab w:val="num" w:pos="360"/>
        </w:tabs>
        <w:ind w:left="360" w:hanging="360"/>
      </w:pPr>
    </w:lvl>
  </w:abstractNum>
  <w:abstractNum w:abstractNumId="28">
    <w:nsid w:val="53995D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nsid w:val="56E60E74"/>
    <w:multiLevelType w:val="hybridMultilevel"/>
    <w:tmpl w:val="572462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817229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1">
    <w:nsid w:val="638C3839"/>
    <w:multiLevelType w:val="singleLevel"/>
    <w:tmpl w:val="4F56EE3E"/>
    <w:lvl w:ilvl="0">
      <w:start w:val="12"/>
      <w:numFmt w:val="bullet"/>
      <w:lvlText w:val="-"/>
      <w:lvlJc w:val="left"/>
      <w:pPr>
        <w:tabs>
          <w:tab w:val="num" w:pos="644"/>
        </w:tabs>
        <w:ind w:left="284" w:firstLine="0"/>
      </w:pPr>
      <w:rPr>
        <w:rFonts w:ascii="Book Antiqua" w:hAnsi="Book Antiqua" w:hint="default"/>
      </w:rPr>
    </w:lvl>
  </w:abstractNum>
  <w:abstractNum w:abstractNumId="32">
    <w:nsid w:val="65523EFF"/>
    <w:multiLevelType w:val="hybridMultilevel"/>
    <w:tmpl w:val="D7B4D0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8F14480"/>
    <w:multiLevelType w:val="singleLevel"/>
    <w:tmpl w:val="0C0A0001"/>
    <w:lvl w:ilvl="0">
      <w:start w:val="6"/>
      <w:numFmt w:val="bullet"/>
      <w:lvlText w:val=""/>
      <w:lvlJc w:val="left"/>
      <w:pPr>
        <w:tabs>
          <w:tab w:val="num" w:pos="360"/>
        </w:tabs>
        <w:ind w:left="360" w:hanging="360"/>
      </w:pPr>
      <w:rPr>
        <w:rFonts w:ascii="Symbol" w:hAnsi="Symbol" w:hint="default"/>
      </w:rPr>
    </w:lvl>
  </w:abstractNum>
  <w:abstractNum w:abstractNumId="34">
    <w:nsid w:val="69065391"/>
    <w:multiLevelType w:val="singleLevel"/>
    <w:tmpl w:val="A5740324"/>
    <w:lvl w:ilvl="0">
      <w:start w:val="1"/>
      <w:numFmt w:val="decimal"/>
      <w:lvlText w:val="%1."/>
      <w:lvlJc w:val="left"/>
      <w:pPr>
        <w:tabs>
          <w:tab w:val="num" w:pos="417"/>
        </w:tabs>
        <w:ind w:left="0" w:firstLine="57"/>
      </w:pPr>
      <w:rPr>
        <w:u w:val="none"/>
      </w:rPr>
    </w:lvl>
  </w:abstractNum>
  <w:abstractNum w:abstractNumId="35">
    <w:nsid w:val="69BA52F1"/>
    <w:multiLevelType w:val="hybridMultilevel"/>
    <w:tmpl w:val="545479F4"/>
    <w:lvl w:ilvl="0" w:tplc="0C0A000F">
      <w:start w:val="1"/>
      <w:numFmt w:val="decimal"/>
      <w:lvlText w:val="%1."/>
      <w:lvlJc w:val="left"/>
      <w:pPr>
        <w:tabs>
          <w:tab w:val="num" w:pos="720"/>
        </w:tabs>
        <w:ind w:left="720" w:hanging="360"/>
      </w:pPr>
    </w:lvl>
    <w:lvl w:ilvl="1" w:tplc="90547274">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21564A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7">
    <w:nsid w:val="7A9B5733"/>
    <w:multiLevelType w:val="singleLevel"/>
    <w:tmpl w:val="1CFA121E"/>
    <w:lvl w:ilvl="0">
      <w:start w:val="1"/>
      <w:numFmt w:val="decimal"/>
      <w:lvlText w:val="%1."/>
      <w:lvlJc w:val="left"/>
      <w:pPr>
        <w:tabs>
          <w:tab w:val="num" w:pos="360"/>
        </w:tabs>
        <w:ind w:left="360" w:hanging="360"/>
      </w:pPr>
      <w:rPr>
        <w:rFonts w:hint="default"/>
      </w:rPr>
    </w:lvl>
  </w:abstractNum>
  <w:abstractNum w:abstractNumId="38">
    <w:nsid w:val="7B8203CE"/>
    <w:multiLevelType w:val="multilevel"/>
    <w:tmpl w:val="0C4AC88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F9849A2"/>
    <w:multiLevelType w:val="singleLevel"/>
    <w:tmpl w:val="0C0A000F"/>
    <w:lvl w:ilvl="0">
      <w:start w:val="1"/>
      <w:numFmt w:val="decimal"/>
      <w:lvlText w:val="%1."/>
      <w:lvlJc w:val="left"/>
      <w:pPr>
        <w:tabs>
          <w:tab w:val="num" w:pos="360"/>
        </w:tabs>
        <w:ind w:left="360" w:hanging="360"/>
      </w:pPr>
    </w:lvl>
  </w:abstractNum>
  <w:num w:numId="1">
    <w:abstractNumId w:val="20"/>
  </w:num>
  <w:num w:numId="2">
    <w:abstractNumId w:val="33"/>
  </w:num>
  <w:num w:numId="3">
    <w:abstractNumId w:val="13"/>
  </w:num>
  <w:num w:numId="4">
    <w:abstractNumId w:val="30"/>
  </w:num>
  <w:num w:numId="5">
    <w:abstractNumId w:val="3"/>
  </w:num>
  <w:num w:numId="6">
    <w:abstractNumId w:val="16"/>
  </w:num>
  <w:num w:numId="7">
    <w:abstractNumId w:val="4"/>
  </w:num>
  <w:num w:numId="8">
    <w:abstractNumId w:val="26"/>
  </w:num>
  <w:num w:numId="9">
    <w:abstractNumId w:val="0"/>
  </w:num>
  <w:num w:numId="10">
    <w:abstractNumId w:val="36"/>
  </w:num>
  <w:num w:numId="11">
    <w:abstractNumId w:val="1"/>
  </w:num>
  <w:num w:numId="12">
    <w:abstractNumId w:val="28"/>
  </w:num>
  <w:num w:numId="13">
    <w:abstractNumId w:val="37"/>
  </w:num>
  <w:num w:numId="14">
    <w:abstractNumId w:val="23"/>
  </w:num>
  <w:num w:numId="15">
    <w:abstractNumId w:val="27"/>
  </w:num>
  <w:num w:numId="16">
    <w:abstractNumId w:val="10"/>
  </w:num>
  <w:num w:numId="17">
    <w:abstractNumId w:val="8"/>
  </w:num>
  <w:num w:numId="18">
    <w:abstractNumId w:val="11"/>
  </w:num>
  <w:num w:numId="19">
    <w:abstractNumId w:val="34"/>
  </w:num>
  <w:num w:numId="20">
    <w:abstractNumId w:val="17"/>
  </w:num>
  <w:num w:numId="21">
    <w:abstractNumId w:val="2"/>
  </w:num>
  <w:num w:numId="22">
    <w:abstractNumId w:val="31"/>
  </w:num>
  <w:num w:numId="23">
    <w:abstractNumId w:val="15"/>
  </w:num>
  <w:num w:numId="24">
    <w:abstractNumId w:val="9"/>
  </w:num>
  <w:num w:numId="25">
    <w:abstractNumId w:val="21"/>
  </w:num>
  <w:num w:numId="26">
    <w:abstractNumId w:val="39"/>
  </w:num>
  <w:num w:numId="27">
    <w:abstractNumId w:val="5"/>
  </w:num>
  <w:num w:numId="28">
    <w:abstractNumId w:val="25"/>
  </w:num>
  <w:num w:numId="29">
    <w:abstractNumId w:val="22"/>
  </w:num>
  <w:num w:numId="30">
    <w:abstractNumId w:val="6"/>
  </w:num>
  <w:num w:numId="31">
    <w:abstractNumId w:val="7"/>
  </w:num>
  <w:num w:numId="32">
    <w:abstractNumId w:val="29"/>
  </w:num>
  <w:num w:numId="33">
    <w:abstractNumId w:val="24"/>
  </w:num>
  <w:num w:numId="34">
    <w:abstractNumId w:val="35"/>
  </w:num>
  <w:num w:numId="35">
    <w:abstractNumId w:val="32"/>
  </w:num>
  <w:num w:numId="36">
    <w:abstractNumId w:val="19"/>
  </w:num>
  <w:num w:numId="37">
    <w:abstractNumId w:val="18"/>
  </w:num>
  <w:num w:numId="38">
    <w:abstractNumId w:val="14"/>
  </w:num>
  <w:num w:numId="39">
    <w:abstractNumId w:val="38"/>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44"/>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E09"/>
    <w:rsid w:val="000034AA"/>
    <w:rsid w:val="00053AB6"/>
    <w:rsid w:val="00101E0C"/>
    <w:rsid w:val="0016726D"/>
    <w:rsid w:val="001818DA"/>
    <w:rsid w:val="001B5822"/>
    <w:rsid w:val="001C229E"/>
    <w:rsid w:val="001F0B53"/>
    <w:rsid w:val="00260CE0"/>
    <w:rsid w:val="00275B6A"/>
    <w:rsid w:val="002A5E09"/>
    <w:rsid w:val="002A737F"/>
    <w:rsid w:val="002F6262"/>
    <w:rsid w:val="0030354E"/>
    <w:rsid w:val="00315281"/>
    <w:rsid w:val="003975A5"/>
    <w:rsid w:val="003D536F"/>
    <w:rsid w:val="003E3F08"/>
    <w:rsid w:val="0042457B"/>
    <w:rsid w:val="004C66E1"/>
    <w:rsid w:val="004E62CD"/>
    <w:rsid w:val="00533F76"/>
    <w:rsid w:val="00547B67"/>
    <w:rsid w:val="00586C2E"/>
    <w:rsid w:val="005945AD"/>
    <w:rsid w:val="005B07C0"/>
    <w:rsid w:val="005E757A"/>
    <w:rsid w:val="0060515E"/>
    <w:rsid w:val="0067735F"/>
    <w:rsid w:val="00681459"/>
    <w:rsid w:val="006E42E1"/>
    <w:rsid w:val="007174C0"/>
    <w:rsid w:val="00737097"/>
    <w:rsid w:val="00770D0C"/>
    <w:rsid w:val="00807874"/>
    <w:rsid w:val="0085192E"/>
    <w:rsid w:val="0086584C"/>
    <w:rsid w:val="009730A5"/>
    <w:rsid w:val="00A246DB"/>
    <w:rsid w:val="00A37AD0"/>
    <w:rsid w:val="00A83B56"/>
    <w:rsid w:val="00AA2074"/>
    <w:rsid w:val="00AA2827"/>
    <w:rsid w:val="00AB670A"/>
    <w:rsid w:val="00AD02F6"/>
    <w:rsid w:val="00AD04FA"/>
    <w:rsid w:val="00B07F6E"/>
    <w:rsid w:val="00B94214"/>
    <w:rsid w:val="00BD10CF"/>
    <w:rsid w:val="00BF1CE8"/>
    <w:rsid w:val="00C00B2A"/>
    <w:rsid w:val="00C162EA"/>
    <w:rsid w:val="00C219B5"/>
    <w:rsid w:val="00C26549"/>
    <w:rsid w:val="00C357ED"/>
    <w:rsid w:val="00C37FBB"/>
    <w:rsid w:val="00C40CB3"/>
    <w:rsid w:val="00C510A1"/>
    <w:rsid w:val="00C84E56"/>
    <w:rsid w:val="00CB6901"/>
    <w:rsid w:val="00CD134C"/>
    <w:rsid w:val="00CE05F7"/>
    <w:rsid w:val="00CF192C"/>
    <w:rsid w:val="00D05696"/>
    <w:rsid w:val="00D0724F"/>
    <w:rsid w:val="00D11BA0"/>
    <w:rsid w:val="00D84F8E"/>
    <w:rsid w:val="00DA3B1E"/>
    <w:rsid w:val="00DA6821"/>
    <w:rsid w:val="00E25E92"/>
    <w:rsid w:val="00E34378"/>
    <w:rsid w:val="00EE73A5"/>
    <w:rsid w:val="00FA5477"/>
    <w:rsid w:val="00FC581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73A5"/>
    <w:rPr>
      <w:lang w:val="es-AR" w:eastAsia="es-ES"/>
    </w:rPr>
  </w:style>
  <w:style w:type="paragraph" w:styleId="Ttulo1">
    <w:name w:val="heading 1"/>
    <w:basedOn w:val="Normal"/>
    <w:next w:val="Normal"/>
    <w:qFormat/>
    <w:pPr>
      <w:keepNext/>
      <w:jc w:val="center"/>
      <w:outlineLvl w:val="0"/>
    </w:pPr>
    <w:rPr>
      <w:b/>
      <w:sz w:val="24"/>
    </w:rPr>
  </w:style>
  <w:style w:type="paragraph" w:styleId="Ttulo2">
    <w:name w:val="heading 2"/>
    <w:basedOn w:val="Normal"/>
    <w:next w:val="Normal"/>
    <w:qFormat/>
    <w:pPr>
      <w:keepNext/>
      <w:jc w:val="both"/>
      <w:outlineLvl w:val="1"/>
    </w:pPr>
    <w:rPr>
      <w:b/>
    </w:rPr>
  </w:style>
  <w:style w:type="paragraph" w:styleId="Ttulo3">
    <w:name w:val="heading 3"/>
    <w:basedOn w:val="Normal"/>
    <w:next w:val="Normal"/>
    <w:qFormat/>
    <w:pPr>
      <w:keepNext/>
      <w:ind w:firstLine="1134"/>
      <w:outlineLvl w:val="2"/>
    </w:pPr>
    <w:rPr>
      <w:sz w:val="24"/>
    </w:rPr>
  </w:style>
  <w:style w:type="paragraph" w:styleId="Ttulo4">
    <w:name w:val="heading 4"/>
    <w:basedOn w:val="Normal"/>
    <w:next w:val="Normal"/>
    <w:qFormat/>
    <w:pPr>
      <w:keepNext/>
      <w:jc w:val="center"/>
      <w:outlineLvl w:val="3"/>
    </w:pPr>
    <w:rPr>
      <w:b/>
      <w:bCs/>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Pr>
      <w:i/>
      <w:sz w:val="24"/>
    </w:r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table" w:styleId="Tablaconcuadrcula">
    <w:name w:val="Table Grid"/>
    <w:basedOn w:val="Tablanormal"/>
    <w:rsid w:val="00A24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rsid w:val="00E25E92"/>
  </w:style>
  <w:style w:type="character" w:customStyle="1" w:styleId="TextonotaalfinalCar">
    <w:name w:val="Texto nota al final Car"/>
    <w:basedOn w:val="Fuentedeprrafopredeter"/>
    <w:link w:val="Textonotaalfinal"/>
    <w:rsid w:val="00E25E92"/>
    <w:rPr>
      <w:lang w:val="es-AR"/>
    </w:rPr>
  </w:style>
  <w:style w:type="character" w:styleId="Refdenotaalfinal">
    <w:name w:val="endnote reference"/>
    <w:basedOn w:val="Fuentedeprrafopredeter"/>
    <w:rsid w:val="00E25E92"/>
    <w:rPr>
      <w:vertAlign w:val="superscript"/>
    </w:rPr>
  </w:style>
  <w:style w:type="paragraph" w:styleId="Textonotapie">
    <w:name w:val="footnote text"/>
    <w:basedOn w:val="Normal"/>
    <w:link w:val="TextonotapieCar"/>
    <w:rsid w:val="00E25E92"/>
  </w:style>
  <w:style w:type="character" w:customStyle="1" w:styleId="TextonotapieCar">
    <w:name w:val="Texto nota pie Car"/>
    <w:basedOn w:val="Fuentedeprrafopredeter"/>
    <w:link w:val="Textonotapie"/>
    <w:rsid w:val="00E25E92"/>
    <w:rPr>
      <w:lang w:val="es-AR"/>
    </w:rPr>
  </w:style>
  <w:style w:type="character" w:styleId="Refdenotaalpie">
    <w:name w:val="footnote reference"/>
    <w:basedOn w:val="Fuentedeprrafopredeter"/>
    <w:rsid w:val="00E25E92"/>
    <w:rPr>
      <w:vertAlign w:val="superscript"/>
    </w:rPr>
  </w:style>
  <w:style w:type="paragraph" w:styleId="Epgrafe">
    <w:name w:val="caption"/>
    <w:basedOn w:val="Normal"/>
    <w:next w:val="Normal"/>
    <w:qFormat/>
    <w:rsid w:val="006E42E1"/>
    <w:pPr>
      <w:ind w:firstLine="708"/>
      <w:jc w:val="center"/>
    </w:pPr>
    <w:rPr>
      <w:rFonts w:ascii="Verdana" w:hAnsi="Verdana"/>
      <w:b/>
      <w:i/>
      <w:sz w:val="18"/>
      <w:lang w:val="es-ES_tradnl"/>
    </w:rPr>
  </w:style>
  <w:style w:type="paragraph" w:styleId="Textodeglobo">
    <w:name w:val="Balloon Text"/>
    <w:basedOn w:val="Normal"/>
    <w:semiHidden/>
    <w:rsid w:val="003035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73A5"/>
    <w:rPr>
      <w:lang w:val="es-AR" w:eastAsia="es-ES"/>
    </w:rPr>
  </w:style>
  <w:style w:type="paragraph" w:styleId="Ttulo1">
    <w:name w:val="heading 1"/>
    <w:basedOn w:val="Normal"/>
    <w:next w:val="Normal"/>
    <w:qFormat/>
    <w:pPr>
      <w:keepNext/>
      <w:jc w:val="center"/>
      <w:outlineLvl w:val="0"/>
    </w:pPr>
    <w:rPr>
      <w:b/>
      <w:sz w:val="24"/>
    </w:rPr>
  </w:style>
  <w:style w:type="paragraph" w:styleId="Ttulo2">
    <w:name w:val="heading 2"/>
    <w:basedOn w:val="Normal"/>
    <w:next w:val="Normal"/>
    <w:qFormat/>
    <w:pPr>
      <w:keepNext/>
      <w:jc w:val="both"/>
      <w:outlineLvl w:val="1"/>
    </w:pPr>
    <w:rPr>
      <w:b/>
    </w:rPr>
  </w:style>
  <w:style w:type="paragraph" w:styleId="Ttulo3">
    <w:name w:val="heading 3"/>
    <w:basedOn w:val="Normal"/>
    <w:next w:val="Normal"/>
    <w:qFormat/>
    <w:pPr>
      <w:keepNext/>
      <w:ind w:firstLine="1134"/>
      <w:outlineLvl w:val="2"/>
    </w:pPr>
    <w:rPr>
      <w:sz w:val="24"/>
    </w:rPr>
  </w:style>
  <w:style w:type="paragraph" w:styleId="Ttulo4">
    <w:name w:val="heading 4"/>
    <w:basedOn w:val="Normal"/>
    <w:next w:val="Normal"/>
    <w:qFormat/>
    <w:pPr>
      <w:keepNext/>
      <w:jc w:val="center"/>
      <w:outlineLvl w:val="3"/>
    </w:pPr>
    <w:rPr>
      <w:b/>
      <w:bCs/>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Pr>
      <w:i/>
      <w:sz w:val="24"/>
    </w:r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table" w:styleId="Tablaconcuadrcula">
    <w:name w:val="Table Grid"/>
    <w:basedOn w:val="Tablanormal"/>
    <w:rsid w:val="00A24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rsid w:val="00E25E92"/>
  </w:style>
  <w:style w:type="character" w:customStyle="1" w:styleId="TextonotaalfinalCar">
    <w:name w:val="Texto nota al final Car"/>
    <w:basedOn w:val="Fuentedeprrafopredeter"/>
    <w:link w:val="Textonotaalfinal"/>
    <w:rsid w:val="00E25E92"/>
    <w:rPr>
      <w:lang w:val="es-AR"/>
    </w:rPr>
  </w:style>
  <w:style w:type="character" w:styleId="Refdenotaalfinal">
    <w:name w:val="endnote reference"/>
    <w:basedOn w:val="Fuentedeprrafopredeter"/>
    <w:rsid w:val="00E25E92"/>
    <w:rPr>
      <w:vertAlign w:val="superscript"/>
    </w:rPr>
  </w:style>
  <w:style w:type="paragraph" w:styleId="Textonotapie">
    <w:name w:val="footnote text"/>
    <w:basedOn w:val="Normal"/>
    <w:link w:val="TextonotapieCar"/>
    <w:rsid w:val="00E25E92"/>
  </w:style>
  <w:style w:type="character" w:customStyle="1" w:styleId="TextonotapieCar">
    <w:name w:val="Texto nota pie Car"/>
    <w:basedOn w:val="Fuentedeprrafopredeter"/>
    <w:link w:val="Textonotapie"/>
    <w:rsid w:val="00E25E92"/>
    <w:rPr>
      <w:lang w:val="es-AR"/>
    </w:rPr>
  </w:style>
  <w:style w:type="character" w:styleId="Refdenotaalpie">
    <w:name w:val="footnote reference"/>
    <w:basedOn w:val="Fuentedeprrafopredeter"/>
    <w:rsid w:val="00E25E92"/>
    <w:rPr>
      <w:vertAlign w:val="superscript"/>
    </w:rPr>
  </w:style>
  <w:style w:type="paragraph" w:styleId="Epgrafe">
    <w:name w:val="caption"/>
    <w:basedOn w:val="Normal"/>
    <w:next w:val="Normal"/>
    <w:qFormat/>
    <w:rsid w:val="006E42E1"/>
    <w:pPr>
      <w:ind w:firstLine="708"/>
      <w:jc w:val="center"/>
    </w:pPr>
    <w:rPr>
      <w:rFonts w:ascii="Verdana" w:hAnsi="Verdana"/>
      <w:b/>
      <w:i/>
      <w:sz w:val="18"/>
      <w:lang w:val="es-ES_tradnl"/>
    </w:rPr>
  </w:style>
  <w:style w:type="paragraph" w:styleId="Textodeglobo">
    <w:name w:val="Balloon Text"/>
    <w:basedOn w:val="Normal"/>
    <w:semiHidden/>
    <w:rsid w:val="003035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762082">
      <w:bodyDiv w:val="1"/>
      <w:marLeft w:val="0"/>
      <w:marRight w:val="0"/>
      <w:marTop w:val="0"/>
      <w:marBottom w:val="0"/>
      <w:divBdr>
        <w:top w:val="none" w:sz="0" w:space="0" w:color="auto"/>
        <w:left w:val="none" w:sz="0" w:space="0" w:color="auto"/>
        <w:bottom w:val="none" w:sz="0" w:space="0" w:color="auto"/>
        <w:right w:val="none" w:sz="0" w:space="0" w:color="auto"/>
      </w:divBdr>
      <w:divsChild>
        <w:div w:id="311645402">
          <w:marLeft w:val="0"/>
          <w:marRight w:val="0"/>
          <w:marTop w:val="0"/>
          <w:marBottom w:val="0"/>
          <w:divBdr>
            <w:top w:val="none" w:sz="0" w:space="0" w:color="auto"/>
            <w:left w:val="none" w:sz="0" w:space="0" w:color="auto"/>
            <w:bottom w:val="none" w:sz="0" w:space="0" w:color="auto"/>
            <w:right w:val="none" w:sz="0" w:space="0" w:color="auto"/>
          </w:divBdr>
        </w:div>
      </w:divsChild>
    </w:div>
    <w:div w:id="1892765089">
      <w:bodyDiv w:val="1"/>
      <w:marLeft w:val="0"/>
      <w:marRight w:val="0"/>
      <w:marTop w:val="0"/>
      <w:marBottom w:val="0"/>
      <w:divBdr>
        <w:top w:val="none" w:sz="0" w:space="0" w:color="auto"/>
        <w:left w:val="none" w:sz="0" w:space="0" w:color="auto"/>
        <w:bottom w:val="none" w:sz="0" w:space="0" w:color="auto"/>
        <w:right w:val="none" w:sz="0" w:space="0" w:color="auto"/>
      </w:divBdr>
      <w:divsChild>
        <w:div w:id="3283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2700</Words>
  <Characters>15852</Characters>
  <Application>Microsoft Office Word</Application>
  <DocSecurity>4</DocSecurity>
  <Lines>132</Lines>
  <Paragraphs>37</Paragraphs>
  <ScaleCrop>false</ScaleCrop>
  <HeadingPairs>
    <vt:vector size="2" baseType="variant">
      <vt:variant>
        <vt:lpstr>Título</vt:lpstr>
      </vt:variant>
      <vt:variant>
        <vt:i4>1</vt:i4>
      </vt:variant>
    </vt:vector>
  </HeadingPairs>
  <TitlesOfParts>
    <vt:vector size="1" baseType="lpstr">
      <vt:lpstr>Equipo Docente y Plan de Trabajo - Planilla I -</vt:lpstr>
    </vt:vector>
  </TitlesOfParts>
  <Company>L. P. M. S.</Company>
  <LinksUpToDate>false</LinksUpToDate>
  <CharactersWithSpaces>18515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Equipo Docente y Plan de Trabajo - Planilla I -</dc:title>
  <dc:creator>Imagenes</dc:creator>
  <cp:lastModifiedBy>Fcai</cp:lastModifiedBy>
  <cp:revision>2</cp:revision>
  <cp:lastPrinted>2016-09-15T19:56:00Z</cp:lastPrinted>
  <dcterms:created xsi:type="dcterms:W3CDTF">2016-09-15T20:40:00Z</dcterms:created>
  <dcterms:modified xsi:type="dcterms:W3CDTF">2016-09-15T20:40:00Z</dcterms:modified>
</cp:coreProperties>
</file>